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8520D" w14:textId="77777777" w:rsidR="001463EA" w:rsidRDefault="00AB2419">
      <w:pPr>
        <w:pStyle w:val="Title"/>
        <w:spacing w:line="276" w:lineRule="auto"/>
      </w:pPr>
      <w:r>
        <w:t xml:space="preserve">GUIDELINES </w:t>
      </w:r>
    </w:p>
    <w:p w14:paraId="6A37475A" w14:textId="152E61ED" w:rsidR="00893476" w:rsidRDefault="007C3C27">
      <w:pPr>
        <w:pStyle w:val="Title"/>
        <w:spacing w:line="276" w:lineRule="auto"/>
      </w:pPr>
      <w:r>
        <w:t xml:space="preserve">TECHNICAL </w:t>
      </w:r>
      <w:r w:rsidR="001463EA">
        <w:t>SESSION</w:t>
      </w:r>
    </w:p>
    <w:p w14:paraId="65B940A1" w14:textId="6695FC04" w:rsidR="00893476" w:rsidRDefault="00AB2419">
      <w:pPr>
        <w:spacing w:before="4"/>
        <w:ind w:left="2020" w:right="2041"/>
        <w:jc w:val="center"/>
        <w:rPr>
          <w:b/>
          <w:sz w:val="32"/>
        </w:rPr>
      </w:pPr>
      <w:r>
        <w:rPr>
          <w:b/>
          <w:sz w:val="32"/>
        </w:rPr>
        <w:t>ISPG RESEARCH FORUM 20</w:t>
      </w:r>
      <w:r w:rsidR="00FC5342">
        <w:rPr>
          <w:b/>
          <w:sz w:val="32"/>
        </w:rPr>
        <w:t>21</w:t>
      </w:r>
    </w:p>
    <w:p w14:paraId="0EF140C6" w14:textId="77777777" w:rsidR="00893476" w:rsidRDefault="00893476">
      <w:pPr>
        <w:pStyle w:val="BodyText"/>
        <w:spacing w:before="3"/>
        <w:ind w:left="0"/>
        <w:rPr>
          <w:b/>
          <w:sz w:val="32"/>
        </w:rPr>
      </w:pPr>
    </w:p>
    <w:p w14:paraId="5D9EEF6C" w14:textId="73F3EAAB" w:rsidR="00893476" w:rsidRPr="00FC5342" w:rsidRDefault="004879AC" w:rsidP="00DC01DB">
      <w:pPr>
        <w:pStyle w:val="BodyText"/>
        <w:spacing w:before="5"/>
        <w:ind w:left="0"/>
        <w:jc w:val="center"/>
        <w:rPr>
          <w:b/>
          <w:sz w:val="27"/>
          <w:highlight w:val="yellow"/>
        </w:rPr>
      </w:pPr>
      <w:r w:rsidRPr="00DC01DB">
        <w:rPr>
          <w:b/>
          <w:sz w:val="28"/>
        </w:rPr>
        <w:t>Recognizing</w:t>
      </w:r>
      <w:r w:rsidR="00DC01DB" w:rsidRPr="00DC01DB">
        <w:rPr>
          <w:b/>
          <w:sz w:val="28"/>
        </w:rPr>
        <w:t xml:space="preserve"> Indonesia's Geoscience Challenges: Towards 12 BSCFPD and 1 MBOPD in 2030</w:t>
      </w:r>
    </w:p>
    <w:p w14:paraId="6D5A369F" w14:textId="77777777" w:rsidR="003F2E98" w:rsidRDefault="003F2E98" w:rsidP="003F2E98">
      <w:pPr>
        <w:pStyle w:val="BodyText"/>
        <w:jc w:val="both"/>
        <w:rPr>
          <w:highlight w:val="yellow"/>
        </w:rPr>
      </w:pPr>
    </w:p>
    <w:p w14:paraId="3553F0AE" w14:textId="33CD7DA7" w:rsidR="00893476" w:rsidRPr="00CE614A" w:rsidRDefault="00AB2419" w:rsidP="003F2E98">
      <w:pPr>
        <w:pStyle w:val="BodyText"/>
        <w:jc w:val="both"/>
        <w:rPr>
          <w:b/>
          <w:bCs/>
        </w:rPr>
      </w:pPr>
      <w:r w:rsidRPr="00CE614A">
        <w:rPr>
          <w:b/>
          <w:bCs/>
        </w:rPr>
        <w:t>Topics / Sub-themes:</w:t>
      </w:r>
    </w:p>
    <w:p w14:paraId="6629C1CF" w14:textId="5DAC0A26" w:rsidR="003F2E98" w:rsidRPr="00CE614A" w:rsidRDefault="00AB2419" w:rsidP="003F2E98">
      <w:pPr>
        <w:pStyle w:val="BodyText"/>
        <w:spacing w:before="42" w:line="276" w:lineRule="auto"/>
        <w:ind w:right="3167"/>
        <w:jc w:val="both"/>
        <w:rPr>
          <w:b/>
          <w:bCs/>
        </w:rPr>
      </w:pPr>
      <w:r w:rsidRPr="00CE614A">
        <w:rPr>
          <w:b/>
          <w:bCs/>
        </w:rPr>
        <w:t>1.</w:t>
      </w:r>
      <w:r w:rsidR="003F2E98" w:rsidRPr="00CE614A">
        <w:rPr>
          <w:b/>
          <w:bCs/>
        </w:rPr>
        <w:t xml:space="preserve"> Regional exploration: new data &amp; updated concept</w:t>
      </w:r>
    </w:p>
    <w:p w14:paraId="7670AE1B" w14:textId="77777777" w:rsidR="003F2E98" w:rsidRPr="003F2E98" w:rsidRDefault="00AB2419" w:rsidP="003F2E98">
      <w:pPr>
        <w:pStyle w:val="BodyText"/>
        <w:spacing w:before="42" w:line="276" w:lineRule="auto"/>
        <w:ind w:right="3167"/>
        <w:rPr>
          <w:b/>
          <w:bCs/>
        </w:rPr>
      </w:pPr>
      <w:r w:rsidRPr="00CE614A">
        <w:rPr>
          <w:b/>
          <w:bCs/>
        </w:rPr>
        <w:t>2.</w:t>
      </w:r>
      <w:r w:rsidR="003F2E98" w:rsidRPr="00CE614A">
        <w:rPr>
          <w:b/>
          <w:bCs/>
        </w:rPr>
        <w:t xml:space="preserve"> Upside potential in mature basins   </w:t>
      </w:r>
    </w:p>
    <w:p w14:paraId="7330C180" w14:textId="77777777" w:rsidR="003F2E98" w:rsidRPr="003F2E98" w:rsidRDefault="00AB2419" w:rsidP="00CE614A">
      <w:pPr>
        <w:pStyle w:val="BodyText"/>
        <w:spacing w:before="42" w:line="276" w:lineRule="auto"/>
        <w:ind w:right="3167"/>
        <w:rPr>
          <w:b/>
          <w:bCs/>
        </w:rPr>
      </w:pPr>
      <w:r w:rsidRPr="00CE614A">
        <w:rPr>
          <w:b/>
          <w:bCs/>
        </w:rPr>
        <w:t>3.</w:t>
      </w:r>
      <w:r w:rsidR="003F2E98" w:rsidRPr="00CE614A">
        <w:rPr>
          <w:b/>
          <w:bCs/>
        </w:rPr>
        <w:t xml:space="preserve"> Near-field exploration    </w:t>
      </w:r>
    </w:p>
    <w:p w14:paraId="490EED5F" w14:textId="77777777" w:rsidR="003F2E98" w:rsidRPr="003F2E98" w:rsidRDefault="00AB2419" w:rsidP="00CE614A">
      <w:pPr>
        <w:pStyle w:val="BodyText"/>
        <w:spacing w:line="276" w:lineRule="auto"/>
        <w:ind w:right="2575"/>
        <w:rPr>
          <w:b/>
          <w:bCs/>
        </w:rPr>
      </w:pPr>
      <w:r w:rsidRPr="00CE614A">
        <w:rPr>
          <w:b/>
          <w:bCs/>
        </w:rPr>
        <w:t>4.</w:t>
      </w:r>
      <w:r w:rsidR="003F2E98" w:rsidRPr="00CE614A">
        <w:rPr>
          <w:b/>
          <w:bCs/>
        </w:rPr>
        <w:t xml:space="preserve"> Exploration in challenging geological &amp; environment condition    </w:t>
      </w:r>
      <w:r w:rsidRPr="00CE614A">
        <w:rPr>
          <w:b/>
          <w:bCs/>
        </w:rPr>
        <w:t>5.</w:t>
      </w:r>
      <w:r w:rsidR="003F2E98" w:rsidRPr="00CE614A">
        <w:rPr>
          <w:b/>
          <w:bCs/>
        </w:rPr>
        <w:t xml:space="preserve"> Unconventional Step-Outs: Ideas, Concepts, Tests and Results</w:t>
      </w:r>
    </w:p>
    <w:p w14:paraId="7EE23D1D" w14:textId="77777777" w:rsidR="003F2E98" w:rsidRPr="003F2E98" w:rsidRDefault="00AB2419" w:rsidP="00CE614A">
      <w:pPr>
        <w:pStyle w:val="BodyText"/>
        <w:spacing w:line="276" w:lineRule="auto"/>
        <w:ind w:right="2501"/>
        <w:rPr>
          <w:b/>
          <w:bCs/>
        </w:rPr>
      </w:pPr>
      <w:r w:rsidRPr="00CE614A">
        <w:rPr>
          <w:b/>
          <w:bCs/>
        </w:rPr>
        <w:t>6.</w:t>
      </w:r>
      <w:r w:rsidR="003F2E98" w:rsidRPr="00CE614A">
        <w:rPr>
          <w:b/>
          <w:bCs/>
        </w:rPr>
        <w:t xml:space="preserve"> Lessons learned from petroleum exploration </w:t>
      </w:r>
    </w:p>
    <w:p w14:paraId="7F6085DD" w14:textId="77777777" w:rsidR="00893476" w:rsidRDefault="00893476">
      <w:pPr>
        <w:pStyle w:val="BodyText"/>
        <w:spacing w:before="3"/>
        <w:ind w:left="0"/>
        <w:rPr>
          <w:sz w:val="25"/>
        </w:rPr>
      </w:pPr>
    </w:p>
    <w:p w14:paraId="34FC6094" w14:textId="77777777" w:rsidR="00893476" w:rsidRDefault="00AB2419">
      <w:pPr>
        <w:pStyle w:val="Heading1"/>
        <w:numPr>
          <w:ilvl w:val="0"/>
          <w:numId w:val="4"/>
        </w:numPr>
        <w:tabs>
          <w:tab w:val="left" w:pos="461"/>
        </w:tabs>
        <w:ind w:hanging="361"/>
        <w:jc w:val="both"/>
      </w:pPr>
      <w:r>
        <w:t>GENERAL</w:t>
      </w:r>
      <w:r>
        <w:rPr>
          <w:spacing w:val="-3"/>
        </w:rPr>
        <w:t xml:space="preserve"> </w:t>
      </w:r>
      <w:r>
        <w:t>INFORMATION</w:t>
      </w:r>
    </w:p>
    <w:p w14:paraId="5111D9D1" w14:textId="12DFB799" w:rsidR="00893476" w:rsidRDefault="00AB2419">
      <w:pPr>
        <w:pStyle w:val="ListParagraph"/>
        <w:numPr>
          <w:ilvl w:val="0"/>
          <w:numId w:val="3"/>
        </w:numPr>
        <w:tabs>
          <w:tab w:val="left" w:pos="461"/>
        </w:tabs>
        <w:spacing w:before="41" w:line="276" w:lineRule="auto"/>
        <w:ind w:right="113"/>
      </w:pPr>
      <w:r>
        <w:t xml:space="preserve">Abstract submission and acceptance announcement: Deadline of </w:t>
      </w:r>
      <w:r w:rsidRPr="00F925AF">
        <w:t xml:space="preserve">the </w:t>
      </w:r>
      <w:r w:rsidRPr="00F925AF">
        <w:rPr>
          <w:b/>
          <w:bCs/>
        </w:rPr>
        <w:t>extended</w:t>
      </w:r>
      <w:r w:rsidRPr="00F925AF">
        <w:t xml:space="preserve"> </w:t>
      </w:r>
      <w:r w:rsidRPr="00F925AF">
        <w:rPr>
          <w:b/>
        </w:rPr>
        <w:t>abstract</w:t>
      </w:r>
      <w:r w:rsidR="004D52A8" w:rsidRPr="00F925AF">
        <w:rPr>
          <w:b/>
        </w:rPr>
        <w:t xml:space="preserve"> </w:t>
      </w:r>
      <w:r w:rsidRPr="00F925AF">
        <w:rPr>
          <w:b/>
        </w:rPr>
        <w:t xml:space="preserve">submission </w:t>
      </w:r>
      <w:r w:rsidR="004D52A8" w:rsidRPr="00F925AF">
        <w:t>t</w:t>
      </w:r>
      <w:r w:rsidR="004D52A8">
        <w:t>hrough email to</w:t>
      </w:r>
      <w:r w:rsidR="004D52A8">
        <w:rPr>
          <w:color w:val="0000FF"/>
        </w:rPr>
        <w:t xml:space="preserve"> </w:t>
      </w:r>
      <w:hyperlink r:id="rId7">
        <w:r w:rsidR="004D52A8" w:rsidRPr="00220F2D">
          <w:rPr>
            <w:color w:val="0000FF"/>
            <w:highlight w:val="yellow"/>
            <w:u w:val="single" w:color="0000FF"/>
          </w:rPr>
          <w:t>paperforum@ispg.iagi.or.id</w:t>
        </w:r>
      </w:hyperlink>
      <w:r w:rsidR="004D52A8">
        <w:rPr>
          <w:color w:val="0000FF"/>
          <w:highlight w:val="yellow"/>
          <w:u w:val="single" w:color="0000FF"/>
        </w:rPr>
        <w:t xml:space="preserve"> </w:t>
      </w:r>
      <w:r w:rsidRPr="00FC5342">
        <w:rPr>
          <w:b/>
          <w:highlight w:val="yellow"/>
        </w:rPr>
        <w:t xml:space="preserve">before </w:t>
      </w:r>
      <w:r w:rsidR="00F925AF" w:rsidRPr="00F925AF">
        <w:rPr>
          <w:b/>
          <w:highlight w:val="yellow"/>
        </w:rPr>
        <w:t>February 21</w:t>
      </w:r>
      <w:r w:rsidR="00F925AF" w:rsidRPr="00F925AF">
        <w:rPr>
          <w:b/>
          <w:highlight w:val="yellow"/>
          <w:vertAlign w:val="superscript"/>
        </w:rPr>
        <w:t>st</w:t>
      </w:r>
      <w:r w:rsidR="00F925AF" w:rsidRPr="00F925AF">
        <w:rPr>
          <w:b/>
          <w:highlight w:val="yellow"/>
        </w:rPr>
        <w:t xml:space="preserve"> 2021</w:t>
      </w:r>
      <w:r>
        <w:t xml:space="preserve">. The committee gives announcement of abstract acceptance to publish the </w:t>
      </w:r>
      <w:r w:rsidRPr="004D52A8">
        <w:rPr>
          <w:b/>
          <w:bCs/>
        </w:rPr>
        <w:t>extended</w:t>
      </w:r>
      <w:r>
        <w:t xml:space="preserve"> </w:t>
      </w:r>
      <w:r>
        <w:rPr>
          <w:b/>
        </w:rPr>
        <w:t xml:space="preserve">abstract </w:t>
      </w:r>
      <w:r>
        <w:t xml:space="preserve">and present in the </w:t>
      </w:r>
      <w:r w:rsidR="00FC5342">
        <w:t>ISPG Research Forum 2021</w:t>
      </w:r>
      <w:r>
        <w:t xml:space="preserve"> on </w:t>
      </w:r>
      <w:r w:rsidR="00F925AF" w:rsidRPr="00F925AF">
        <w:rPr>
          <w:b/>
          <w:highlight w:val="yellow"/>
        </w:rPr>
        <w:t>March 5</w:t>
      </w:r>
      <w:r w:rsidR="00F925AF" w:rsidRPr="00F925AF">
        <w:rPr>
          <w:b/>
          <w:highlight w:val="yellow"/>
          <w:vertAlign w:val="superscript"/>
        </w:rPr>
        <w:t>th</w:t>
      </w:r>
      <w:r w:rsidR="00F925AF" w:rsidRPr="00F925AF">
        <w:rPr>
          <w:b/>
          <w:highlight w:val="yellow"/>
        </w:rPr>
        <w:t xml:space="preserve"> 2021</w:t>
      </w:r>
      <w:r>
        <w:rPr>
          <w:b/>
        </w:rPr>
        <w:t xml:space="preserve">. </w:t>
      </w:r>
      <w:r>
        <w:t xml:space="preserve">The committee gives acceptance notification to publish and present which will be conducted in </w:t>
      </w:r>
      <w:r w:rsidR="00F925AF">
        <w:t>Online Technical Presentation</w:t>
      </w:r>
      <w:r>
        <w:t xml:space="preserve"> scheme. All presenters must submit </w:t>
      </w:r>
      <w:r w:rsidR="00781642">
        <w:t xml:space="preserve">full </w:t>
      </w:r>
      <w:r>
        <w:t xml:space="preserve">manuscript of </w:t>
      </w:r>
      <w:r w:rsidR="00F925AF">
        <w:t>extended abstracts</w:t>
      </w:r>
      <w:r>
        <w:t>.</w:t>
      </w:r>
    </w:p>
    <w:p w14:paraId="34DE0EC7" w14:textId="67A436A9" w:rsidR="00893476" w:rsidRDefault="00AB2419">
      <w:pPr>
        <w:pStyle w:val="ListParagraph"/>
        <w:numPr>
          <w:ilvl w:val="0"/>
          <w:numId w:val="3"/>
        </w:numPr>
        <w:tabs>
          <w:tab w:val="left" w:pos="461"/>
        </w:tabs>
        <w:ind w:hanging="361"/>
      </w:pPr>
      <w:r>
        <w:t xml:space="preserve">Please be informed, the presenter must register as participant of </w:t>
      </w:r>
      <w:r w:rsidR="00FC5342">
        <w:t>ISPG Research Forum 2021</w:t>
      </w:r>
      <w:r>
        <w:t>.</w:t>
      </w:r>
    </w:p>
    <w:p w14:paraId="45E9B8B1" w14:textId="0CA27810" w:rsidR="00893476" w:rsidRPr="004879AC" w:rsidRDefault="00AB2419">
      <w:pPr>
        <w:pStyle w:val="ListParagraph"/>
        <w:numPr>
          <w:ilvl w:val="0"/>
          <w:numId w:val="3"/>
        </w:numPr>
        <w:tabs>
          <w:tab w:val="left" w:pos="461"/>
        </w:tabs>
        <w:spacing w:before="41" w:line="273" w:lineRule="auto"/>
        <w:ind w:right="118"/>
      </w:pPr>
      <w:r w:rsidRPr="004879AC">
        <w:t xml:space="preserve">Presenter </w:t>
      </w:r>
      <w:r w:rsidR="005A0641">
        <w:t xml:space="preserve">shall </w:t>
      </w:r>
      <w:r w:rsidRPr="004879AC">
        <w:t xml:space="preserve">give </w:t>
      </w:r>
      <w:r w:rsidRPr="004879AC">
        <w:rPr>
          <w:b/>
        </w:rPr>
        <w:t>respond/reply</w:t>
      </w:r>
      <w:r w:rsidR="005A0641">
        <w:rPr>
          <w:b/>
        </w:rPr>
        <w:t xml:space="preserve"> and full manuscript</w:t>
      </w:r>
      <w:r w:rsidRPr="004879AC">
        <w:rPr>
          <w:b/>
        </w:rPr>
        <w:t xml:space="preserve"> </w:t>
      </w:r>
      <w:r w:rsidRPr="004879AC">
        <w:t xml:space="preserve">the email of ISPG Research Forum Committee about paper confirmation before </w:t>
      </w:r>
      <w:r w:rsidR="00F925AF" w:rsidRPr="004879AC">
        <w:rPr>
          <w:b/>
          <w:highlight w:val="yellow"/>
        </w:rPr>
        <w:t>March 28</w:t>
      </w:r>
      <w:r w:rsidR="00F925AF" w:rsidRPr="004879AC">
        <w:rPr>
          <w:b/>
          <w:highlight w:val="yellow"/>
          <w:vertAlign w:val="superscript"/>
        </w:rPr>
        <w:t>th</w:t>
      </w:r>
      <w:r w:rsidR="00F925AF" w:rsidRPr="004879AC">
        <w:rPr>
          <w:b/>
          <w:highlight w:val="yellow"/>
        </w:rPr>
        <w:t xml:space="preserve"> 2021</w:t>
      </w:r>
      <w:r w:rsidRPr="004879AC">
        <w:rPr>
          <w:highlight w:val="yellow"/>
        </w:rPr>
        <w:t>.</w:t>
      </w:r>
    </w:p>
    <w:p w14:paraId="0966F559" w14:textId="162DF56B" w:rsidR="00893476" w:rsidRDefault="00AB2419">
      <w:pPr>
        <w:pStyle w:val="ListParagraph"/>
        <w:numPr>
          <w:ilvl w:val="0"/>
          <w:numId w:val="3"/>
        </w:numPr>
        <w:tabs>
          <w:tab w:val="left" w:pos="461"/>
        </w:tabs>
        <w:spacing w:line="276" w:lineRule="auto"/>
        <w:ind w:right="117"/>
      </w:pPr>
      <w:r>
        <w:t>The presenter must</w:t>
      </w:r>
      <w:r w:rsidR="005A0641">
        <w:t xml:space="preserve"> </w:t>
      </w:r>
      <w:r>
        <w:t xml:space="preserve">fill up the form of </w:t>
      </w:r>
      <w:r>
        <w:rPr>
          <w:b/>
        </w:rPr>
        <w:t xml:space="preserve">curriculum vitae, originality and copyright declaration </w:t>
      </w:r>
      <w:r>
        <w:t>and send back the forms to committee through following email (email:</w:t>
      </w:r>
      <w:hyperlink r:id="rId8">
        <w:r w:rsidRPr="00F925AF">
          <w:rPr>
            <w:color w:val="0000FF"/>
            <w:highlight w:val="yellow"/>
            <w:u w:val="single" w:color="0000FF"/>
          </w:rPr>
          <w:t xml:space="preserve"> paperforum@ispg.iagi.or.id</w:t>
        </w:r>
        <w:r w:rsidRPr="00F925AF">
          <w:rPr>
            <w:color w:val="0000FF"/>
            <w:highlight w:val="yellow"/>
          </w:rPr>
          <w:t xml:space="preserve"> </w:t>
        </w:r>
      </w:hyperlink>
      <w:r w:rsidRPr="00F925AF">
        <w:rPr>
          <w:highlight w:val="yellow"/>
        </w:rPr>
        <w:t>or paper@ispg.iagi.or.id</w:t>
      </w:r>
      <w:r>
        <w:t xml:space="preserve">) before </w:t>
      </w:r>
      <w:r w:rsidR="00F925AF">
        <w:rPr>
          <w:b/>
          <w:highlight w:val="yellow"/>
        </w:rPr>
        <w:t>April 2</w:t>
      </w:r>
      <w:r w:rsidR="00F925AF" w:rsidRPr="00F925AF">
        <w:rPr>
          <w:b/>
          <w:highlight w:val="yellow"/>
          <w:vertAlign w:val="superscript"/>
        </w:rPr>
        <w:t>nd</w:t>
      </w:r>
      <w:r w:rsidR="00F925AF">
        <w:rPr>
          <w:b/>
          <w:highlight w:val="yellow"/>
        </w:rPr>
        <w:t xml:space="preserve"> 2021</w:t>
      </w:r>
      <w:r w:rsidRPr="00FC5342">
        <w:rPr>
          <w:highlight w:val="yellow"/>
        </w:rPr>
        <w:t>.</w:t>
      </w:r>
    </w:p>
    <w:p w14:paraId="2F4F9E4A" w14:textId="77777777" w:rsidR="004D52A8" w:rsidRDefault="004D52A8" w:rsidP="004D52A8">
      <w:pPr>
        <w:pStyle w:val="ListParagraph"/>
        <w:numPr>
          <w:ilvl w:val="0"/>
          <w:numId w:val="3"/>
        </w:numPr>
        <w:tabs>
          <w:tab w:val="left" w:pos="461"/>
        </w:tabs>
        <w:spacing w:before="39" w:line="276" w:lineRule="auto"/>
        <w:ind w:right="113"/>
      </w:pPr>
      <w:r>
        <w:t xml:space="preserve">The researcher who selected to publish </w:t>
      </w:r>
      <w:r w:rsidRPr="00220F2D">
        <w:rPr>
          <w:i/>
          <w:iCs/>
        </w:rPr>
        <w:t>Extended Abstract</w:t>
      </w:r>
      <w:r>
        <w:t xml:space="preserve"> must submit full manuscript and the paper will be re-reviewed by committee and published in ISBN / ISSN number given by IAGI / ISPG</w:t>
      </w:r>
      <w:r>
        <w:rPr>
          <w:spacing w:val="-1"/>
        </w:rPr>
        <w:t xml:space="preserve"> </w:t>
      </w:r>
      <w:r>
        <w:t>publisher.</w:t>
      </w:r>
    </w:p>
    <w:p w14:paraId="4DDF1CB7" w14:textId="4ABD715C" w:rsidR="00893476" w:rsidRPr="004879AC" w:rsidRDefault="00AB2419">
      <w:pPr>
        <w:pStyle w:val="ListParagraph"/>
        <w:numPr>
          <w:ilvl w:val="0"/>
          <w:numId w:val="3"/>
        </w:numPr>
        <w:tabs>
          <w:tab w:val="left" w:pos="461"/>
        </w:tabs>
        <w:spacing w:line="276" w:lineRule="auto"/>
        <w:ind w:right="114"/>
      </w:pPr>
      <w:r w:rsidRPr="004879AC">
        <w:t xml:space="preserve">Date and Venue of the conference and presentation: </w:t>
      </w:r>
      <w:r w:rsidR="00F925AF" w:rsidRPr="004879AC">
        <w:rPr>
          <w:b/>
          <w:bCs/>
          <w:highlight w:val="yellow"/>
        </w:rPr>
        <w:t>April 2021</w:t>
      </w:r>
      <w:r w:rsidRPr="004879AC">
        <w:t xml:space="preserve"> </w:t>
      </w:r>
      <w:r w:rsidR="004D52A8" w:rsidRPr="004879AC">
        <w:t>by Meeting Online.</w:t>
      </w:r>
    </w:p>
    <w:p w14:paraId="035D79F7" w14:textId="77777777" w:rsidR="00893476" w:rsidRDefault="00893476">
      <w:pPr>
        <w:pStyle w:val="BodyText"/>
        <w:spacing w:before="5"/>
        <w:ind w:left="0"/>
        <w:rPr>
          <w:sz w:val="25"/>
        </w:rPr>
      </w:pPr>
    </w:p>
    <w:p w14:paraId="341CB845" w14:textId="1519999E" w:rsidR="00893476" w:rsidRDefault="004D52A8">
      <w:pPr>
        <w:pStyle w:val="Heading1"/>
        <w:numPr>
          <w:ilvl w:val="0"/>
          <w:numId w:val="4"/>
        </w:numPr>
        <w:tabs>
          <w:tab w:val="left" w:pos="461"/>
        </w:tabs>
        <w:ind w:hanging="361"/>
        <w:jc w:val="both"/>
      </w:pPr>
      <w:r>
        <w:t>MANUSCRIPT PREPARATION</w:t>
      </w:r>
    </w:p>
    <w:p w14:paraId="775CA55C" w14:textId="17139F3E" w:rsidR="00DD0E20" w:rsidRDefault="00DD0E20" w:rsidP="00DD0E20">
      <w:pPr>
        <w:pStyle w:val="ListParagraph"/>
        <w:tabs>
          <w:tab w:val="left" w:pos="851"/>
        </w:tabs>
        <w:spacing w:before="46" w:line="278" w:lineRule="auto"/>
        <w:ind w:right="115" w:firstLine="0"/>
      </w:pPr>
      <w:r>
        <w:t>Please follow the guidelines below. A template is available for your convenience.</w:t>
      </w:r>
    </w:p>
    <w:p w14:paraId="7B1E47F7" w14:textId="4627495C" w:rsidR="006E7CB1" w:rsidRDefault="006E7CB1" w:rsidP="004D52A8">
      <w:pPr>
        <w:pStyle w:val="ListParagraph"/>
        <w:numPr>
          <w:ilvl w:val="0"/>
          <w:numId w:val="2"/>
        </w:numPr>
        <w:tabs>
          <w:tab w:val="left" w:pos="461"/>
        </w:tabs>
        <w:spacing w:before="46" w:line="278" w:lineRule="auto"/>
        <w:ind w:right="115"/>
      </w:pPr>
      <w:r>
        <w:t>General requirement</w:t>
      </w:r>
    </w:p>
    <w:p w14:paraId="34D6F951" w14:textId="77777777" w:rsidR="001E7DF0" w:rsidRDefault="00065DF7" w:rsidP="001E7DF0">
      <w:pPr>
        <w:pStyle w:val="ListParagraph"/>
        <w:numPr>
          <w:ilvl w:val="0"/>
          <w:numId w:val="6"/>
        </w:numPr>
        <w:tabs>
          <w:tab w:val="left" w:pos="461"/>
        </w:tabs>
        <w:spacing w:before="46" w:line="278" w:lineRule="auto"/>
        <w:ind w:left="851" w:right="115"/>
      </w:pPr>
      <w:r w:rsidRPr="00065DF7">
        <w:t>Titles should be short (max. 120 characters) and relevant.</w:t>
      </w:r>
    </w:p>
    <w:p w14:paraId="2C84DB30" w14:textId="77777777" w:rsidR="001E7DF0" w:rsidRDefault="00065DF7" w:rsidP="001E7DF0">
      <w:pPr>
        <w:pStyle w:val="ListParagraph"/>
        <w:numPr>
          <w:ilvl w:val="0"/>
          <w:numId w:val="6"/>
        </w:numPr>
        <w:tabs>
          <w:tab w:val="left" w:pos="461"/>
        </w:tabs>
        <w:spacing w:before="46" w:line="278" w:lineRule="auto"/>
        <w:ind w:left="851" w:right="115"/>
      </w:pPr>
      <w:r w:rsidRPr="00065DF7">
        <w:t>A summary of the extended abstract (max. 200 words) must be submitted as well.</w:t>
      </w:r>
      <w:r>
        <w:t xml:space="preserve"> </w:t>
      </w:r>
      <w:r w:rsidR="006E7CB1" w:rsidRPr="006E7CB1">
        <w:t>Extended abstracts must be in English, original and not have appeared in any other publication.</w:t>
      </w:r>
    </w:p>
    <w:p w14:paraId="623A880D" w14:textId="77777777" w:rsidR="00DD0E20" w:rsidRDefault="006E7CB1" w:rsidP="00DD0E20">
      <w:pPr>
        <w:pStyle w:val="ListParagraph"/>
        <w:numPr>
          <w:ilvl w:val="0"/>
          <w:numId w:val="6"/>
        </w:numPr>
        <w:tabs>
          <w:tab w:val="left" w:pos="461"/>
        </w:tabs>
        <w:spacing w:before="46" w:line="278" w:lineRule="auto"/>
        <w:ind w:left="851" w:right="115"/>
      </w:pPr>
      <w:r>
        <w:t xml:space="preserve">A good extended abstract set in the Template consists of an introduction, the main description of theory or method broken down as appropriate and illustrated with figures, conclusions, optional acknowledgements and references. It should reflect work that is actually completed </w:t>
      </w:r>
      <w:r>
        <w:lastRenderedPageBreak/>
        <w:t>at the time of submission and not plans or ideas that are still taking shape in the mind of the author or research that is still highly immature.</w:t>
      </w:r>
    </w:p>
    <w:p w14:paraId="126FF1DE" w14:textId="53A552C5" w:rsidR="006E7CB1" w:rsidRDefault="006E7CB1" w:rsidP="00DD0E20">
      <w:pPr>
        <w:pStyle w:val="ListParagraph"/>
        <w:numPr>
          <w:ilvl w:val="0"/>
          <w:numId w:val="6"/>
        </w:numPr>
        <w:tabs>
          <w:tab w:val="left" w:pos="461"/>
        </w:tabs>
        <w:spacing w:before="46" w:line="278" w:lineRule="auto"/>
        <w:ind w:left="851" w:right="115"/>
      </w:pPr>
      <w:r>
        <w:t>The extended abstract must concentrate in the essential information of the presentation: purpose, methods, results and conclusions. It should be an abbreviated, informative, accurate representation of the presentation and not a mere recital of the subjects to be covered.</w:t>
      </w:r>
    </w:p>
    <w:p w14:paraId="1A167DE4" w14:textId="294FF2B1" w:rsidR="004D1925" w:rsidRPr="006A2E67" w:rsidRDefault="004D1925" w:rsidP="004D52A8">
      <w:pPr>
        <w:pStyle w:val="ListParagraph"/>
        <w:numPr>
          <w:ilvl w:val="0"/>
          <w:numId w:val="2"/>
        </w:numPr>
        <w:tabs>
          <w:tab w:val="left" w:pos="461"/>
        </w:tabs>
        <w:spacing w:before="46" w:line="278" w:lineRule="auto"/>
        <w:ind w:right="115"/>
      </w:pPr>
      <w:r w:rsidRPr="006A2E67">
        <w:t>Writing requirement</w:t>
      </w:r>
    </w:p>
    <w:p w14:paraId="0770AE6B" w14:textId="43F9BF62" w:rsidR="006E7CB1" w:rsidRDefault="006E7CB1" w:rsidP="004D1925">
      <w:pPr>
        <w:pStyle w:val="ListParagraph"/>
        <w:numPr>
          <w:ilvl w:val="0"/>
          <w:numId w:val="5"/>
        </w:numPr>
        <w:tabs>
          <w:tab w:val="left" w:pos="461"/>
        </w:tabs>
        <w:spacing w:before="46" w:line="278" w:lineRule="auto"/>
        <w:ind w:left="851" w:right="115"/>
        <w:rPr>
          <w:i/>
          <w:iCs/>
        </w:rPr>
      </w:pPr>
      <w:r>
        <w:rPr>
          <w:i/>
          <w:iCs/>
        </w:rPr>
        <w:t>Layout</w:t>
      </w:r>
    </w:p>
    <w:p w14:paraId="5F2FFC79" w14:textId="72914E2D" w:rsidR="006E7CB1" w:rsidRPr="006E7CB1" w:rsidRDefault="006E7CB1" w:rsidP="006E7CB1">
      <w:pPr>
        <w:pStyle w:val="ListParagraph"/>
        <w:tabs>
          <w:tab w:val="left" w:pos="461"/>
        </w:tabs>
        <w:spacing w:before="46" w:line="278" w:lineRule="auto"/>
        <w:ind w:left="851" w:right="115" w:firstLine="0"/>
      </w:pPr>
      <w:r w:rsidRPr="006E7CB1">
        <w:t xml:space="preserve">The body of the extended abstract needs to be two - four (2-4) full pages in length, paper size A4. Extended abstracts that are shorter than 2 full pages or longer than </w:t>
      </w:r>
      <w:r w:rsidR="00DD0E20">
        <w:t>6</w:t>
      </w:r>
      <w:r w:rsidRPr="006E7CB1">
        <w:t xml:space="preserve"> full pages will be rejected. The extended abstract should consist of text and appropriate figures supporting the key message. The text should contain at least one figure and include references. Extended abstracts of text alone are unacceptable.</w:t>
      </w:r>
    </w:p>
    <w:p w14:paraId="352EF324" w14:textId="385747F7" w:rsidR="004D52A8" w:rsidRPr="006A2E67" w:rsidRDefault="004D52A8" w:rsidP="004D1925">
      <w:pPr>
        <w:pStyle w:val="ListParagraph"/>
        <w:numPr>
          <w:ilvl w:val="0"/>
          <w:numId w:val="5"/>
        </w:numPr>
        <w:tabs>
          <w:tab w:val="left" w:pos="461"/>
        </w:tabs>
        <w:spacing w:before="46" w:line="278" w:lineRule="auto"/>
        <w:ind w:left="851" w:right="115"/>
        <w:rPr>
          <w:i/>
          <w:iCs/>
        </w:rPr>
      </w:pPr>
      <w:r w:rsidRPr="006A2E67">
        <w:rPr>
          <w:i/>
          <w:iCs/>
        </w:rPr>
        <w:t>Spacing and paragraphs</w:t>
      </w:r>
    </w:p>
    <w:p w14:paraId="65328ED5" w14:textId="77777777" w:rsidR="004D52A8" w:rsidRDefault="004D52A8" w:rsidP="004D1925">
      <w:pPr>
        <w:pStyle w:val="ListParagraph"/>
        <w:tabs>
          <w:tab w:val="left" w:pos="709"/>
        </w:tabs>
        <w:spacing w:before="46" w:line="278" w:lineRule="auto"/>
        <w:ind w:left="851" w:right="115" w:firstLine="0"/>
      </w:pPr>
      <w:r>
        <w:t>Manuscripts must be double-spaced in 12-point type. Double-space all parts of the manuscript, including the abstract, footnotes, quoted material, references, and figure captions. Each paragraph must be indented.</w:t>
      </w:r>
    </w:p>
    <w:p w14:paraId="5B6E6A60" w14:textId="5C2653B6" w:rsidR="004D52A8" w:rsidRPr="006A2E67" w:rsidRDefault="004D52A8" w:rsidP="004D1925">
      <w:pPr>
        <w:pStyle w:val="ListParagraph"/>
        <w:numPr>
          <w:ilvl w:val="0"/>
          <w:numId w:val="5"/>
        </w:numPr>
        <w:tabs>
          <w:tab w:val="left" w:pos="461"/>
        </w:tabs>
        <w:spacing w:before="46" w:line="278" w:lineRule="auto"/>
        <w:ind w:left="851" w:right="115"/>
        <w:rPr>
          <w:i/>
          <w:iCs/>
        </w:rPr>
      </w:pPr>
      <w:r w:rsidRPr="006A2E67">
        <w:rPr>
          <w:i/>
          <w:iCs/>
        </w:rPr>
        <w:t>Page numbers</w:t>
      </w:r>
    </w:p>
    <w:p w14:paraId="35F3B952" w14:textId="77777777" w:rsidR="004D52A8" w:rsidRDefault="004D52A8" w:rsidP="004D1925">
      <w:pPr>
        <w:pStyle w:val="ListParagraph"/>
        <w:tabs>
          <w:tab w:val="left" w:pos="851"/>
        </w:tabs>
        <w:spacing w:before="46" w:line="278" w:lineRule="auto"/>
        <w:ind w:left="851" w:right="115" w:firstLine="0"/>
      </w:pPr>
      <w:r>
        <w:t>Page numbers must appear on all pages of text, including references, figure captions, and tables.</w:t>
      </w:r>
    </w:p>
    <w:p w14:paraId="7FBD9D6D" w14:textId="77777777" w:rsidR="004D52A8" w:rsidRPr="006A2E67" w:rsidRDefault="004D52A8" w:rsidP="004D1925">
      <w:pPr>
        <w:pStyle w:val="ListParagraph"/>
        <w:numPr>
          <w:ilvl w:val="0"/>
          <w:numId w:val="5"/>
        </w:numPr>
        <w:tabs>
          <w:tab w:val="left" w:pos="461"/>
        </w:tabs>
        <w:spacing w:before="46" w:line="278" w:lineRule="auto"/>
        <w:ind w:left="851" w:right="115"/>
        <w:rPr>
          <w:i/>
          <w:iCs/>
        </w:rPr>
      </w:pPr>
      <w:r w:rsidRPr="006A2E67">
        <w:rPr>
          <w:i/>
          <w:iCs/>
        </w:rPr>
        <w:t>Page length, line width, and margins</w:t>
      </w:r>
    </w:p>
    <w:p w14:paraId="284D5E94" w14:textId="77777777" w:rsidR="004D52A8" w:rsidRDefault="004D52A8" w:rsidP="004D1925">
      <w:pPr>
        <w:pStyle w:val="ListParagraph"/>
        <w:tabs>
          <w:tab w:val="left" w:pos="851"/>
        </w:tabs>
        <w:spacing w:before="46" w:line="278" w:lineRule="auto"/>
        <w:ind w:left="851" w:right="115" w:firstLine="0"/>
      </w:pPr>
      <w:r>
        <w:t>Each page should have no more than 30 lines of type, with no line exceeding six (6) inches in length. Ample margins should be left at the top, bottom, and sides.</w:t>
      </w:r>
    </w:p>
    <w:p w14:paraId="24CFC566" w14:textId="77777777" w:rsidR="004D52A8" w:rsidRPr="006A2E67" w:rsidRDefault="004D52A8" w:rsidP="004D1925">
      <w:pPr>
        <w:pStyle w:val="ListParagraph"/>
        <w:numPr>
          <w:ilvl w:val="0"/>
          <w:numId w:val="5"/>
        </w:numPr>
        <w:tabs>
          <w:tab w:val="left" w:pos="461"/>
        </w:tabs>
        <w:spacing w:before="46" w:line="278" w:lineRule="auto"/>
        <w:ind w:left="851" w:right="115"/>
        <w:rPr>
          <w:i/>
          <w:iCs/>
        </w:rPr>
      </w:pPr>
      <w:r w:rsidRPr="006A2E67">
        <w:rPr>
          <w:i/>
          <w:iCs/>
        </w:rPr>
        <w:t>Figures and tables</w:t>
      </w:r>
    </w:p>
    <w:p w14:paraId="794DAB5F" w14:textId="4608421C" w:rsidR="00893476" w:rsidRDefault="004D52A8" w:rsidP="00DD0E20">
      <w:pPr>
        <w:pStyle w:val="ListParagraph"/>
        <w:tabs>
          <w:tab w:val="left" w:pos="851"/>
        </w:tabs>
        <w:spacing w:before="46" w:line="278" w:lineRule="auto"/>
        <w:ind w:left="851" w:right="115" w:firstLine="0"/>
      </w:pPr>
      <w:r>
        <w:t xml:space="preserve">When submitting your manuscript for review, you may include figures and captions within the text for the convenience of reviewers. </w:t>
      </w:r>
    </w:p>
    <w:p w14:paraId="33B46202" w14:textId="77777777" w:rsidR="00893476" w:rsidRDefault="00893476">
      <w:pPr>
        <w:pStyle w:val="BodyText"/>
        <w:ind w:left="0"/>
      </w:pPr>
    </w:p>
    <w:p w14:paraId="45CD493E" w14:textId="3C272E48" w:rsidR="00893476" w:rsidRDefault="00DD0E20">
      <w:pPr>
        <w:pStyle w:val="Heading1"/>
        <w:numPr>
          <w:ilvl w:val="0"/>
          <w:numId w:val="4"/>
        </w:numPr>
        <w:tabs>
          <w:tab w:val="left" w:pos="461"/>
        </w:tabs>
        <w:ind w:hanging="361"/>
      </w:pPr>
      <w:r>
        <w:t>TECHNICAL ONLINE PRESENTATION</w:t>
      </w:r>
    </w:p>
    <w:p w14:paraId="6F9A0161" w14:textId="214017D7" w:rsidR="00D80B62" w:rsidRDefault="00D80B62" w:rsidP="000D730A">
      <w:pPr>
        <w:pStyle w:val="BodyText"/>
        <w:numPr>
          <w:ilvl w:val="0"/>
          <w:numId w:val="7"/>
        </w:numPr>
        <w:spacing w:before="2" w:line="276" w:lineRule="auto"/>
        <w:ind w:right="114"/>
        <w:jc w:val="both"/>
      </w:pPr>
      <w:r>
        <w:t>Presentation Material</w:t>
      </w:r>
      <w:r w:rsidR="00984B42">
        <w:t xml:space="preserve"> (Oral Presentation)</w:t>
      </w:r>
    </w:p>
    <w:p w14:paraId="32625110" w14:textId="3308049E" w:rsidR="00D80B62" w:rsidRPr="00D80B62" w:rsidRDefault="00D80B62" w:rsidP="00D80B62">
      <w:pPr>
        <w:pStyle w:val="BodyText"/>
        <w:numPr>
          <w:ilvl w:val="0"/>
          <w:numId w:val="8"/>
        </w:numPr>
        <w:spacing w:before="2" w:line="276" w:lineRule="auto"/>
        <w:ind w:right="114"/>
        <w:jc w:val="both"/>
      </w:pPr>
      <w:r w:rsidRPr="00D80B62">
        <w:t>PPT format:</w:t>
      </w:r>
    </w:p>
    <w:p w14:paraId="00CC913B" w14:textId="77777777" w:rsidR="00D80B62" w:rsidRPr="00D80B62" w:rsidRDefault="00D80B62" w:rsidP="00D80B62">
      <w:pPr>
        <w:pStyle w:val="BodyText"/>
        <w:numPr>
          <w:ilvl w:val="0"/>
          <w:numId w:val="9"/>
        </w:numPr>
        <w:spacing w:before="2" w:line="276" w:lineRule="auto"/>
        <w:ind w:right="114"/>
        <w:jc w:val="both"/>
      </w:pPr>
      <w:r w:rsidRPr="00D80B62">
        <w:t>Font format for main information in each slide is Calibri, minimum 18 pt.</w:t>
      </w:r>
    </w:p>
    <w:p w14:paraId="42EC43AC" w14:textId="77777777" w:rsidR="00D80B62" w:rsidRPr="00D80B62" w:rsidRDefault="00D80B62" w:rsidP="00D80B62">
      <w:pPr>
        <w:pStyle w:val="BodyText"/>
        <w:numPr>
          <w:ilvl w:val="0"/>
          <w:numId w:val="9"/>
        </w:numPr>
        <w:spacing w:before="2" w:line="276" w:lineRule="auto"/>
        <w:ind w:right="114"/>
        <w:jc w:val="both"/>
      </w:pPr>
      <w:r w:rsidRPr="00D80B62">
        <w:t>Microsoft Office Power Point .*pptx (at least Office 2010 with provided template design).</w:t>
      </w:r>
    </w:p>
    <w:p w14:paraId="7CED0303" w14:textId="77777777" w:rsidR="00D80B62" w:rsidRPr="00D80B62" w:rsidRDefault="00D80B62" w:rsidP="00D80B62">
      <w:pPr>
        <w:pStyle w:val="BodyText"/>
        <w:numPr>
          <w:ilvl w:val="0"/>
          <w:numId w:val="9"/>
        </w:numPr>
        <w:spacing w:before="2" w:line="276" w:lineRule="auto"/>
        <w:ind w:right="114"/>
        <w:jc w:val="both"/>
      </w:pPr>
      <w:r w:rsidRPr="00D80B62">
        <w:t>A brief text and many clear pictures area recommended in presentation material.</w:t>
      </w:r>
    </w:p>
    <w:p w14:paraId="2B99741D" w14:textId="77777777" w:rsidR="00D80B62" w:rsidRPr="00D80B62" w:rsidRDefault="00D80B62" w:rsidP="00D80B62">
      <w:pPr>
        <w:pStyle w:val="BodyText"/>
        <w:numPr>
          <w:ilvl w:val="0"/>
          <w:numId w:val="9"/>
        </w:numPr>
        <w:spacing w:before="2" w:line="276" w:lineRule="auto"/>
        <w:ind w:right="114"/>
        <w:jc w:val="both"/>
      </w:pPr>
      <w:r w:rsidRPr="00D80B62">
        <w:t>English is a mandatory when it comes to presentation material.</w:t>
      </w:r>
    </w:p>
    <w:p w14:paraId="39085746" w14:textId="5004C001" w:rsidR="00D80B62" w:rsidRPr="00D80B62" w:rsidRDefault="00D80B62" w:rsidP="00D80B62">
      <w:pPr>
        <w:pStyle w:val="BodyText"/>
        <w:numPr>
          <w:ilvl w:val="0"/>
          <w:numId w:val="9"/>
        </w:numPr>
        <w:spacing w:before="2" w:line="276" w:lineRule="auto"/>
        <w:ind w:right="114"/>
        <w:jc w:val="both"/>
      </w:pPr>
      <w:r w:rsidRPr="00D80B62">
        <w:t xml:space="preserve">Add </w:t>
      </w:r>
      <w:r w:rsidR="00976A7D">
        <w:t>ISPG RF</w:t>
      </w:r>
      <w:r w:rsidRPr="00D80B62">
        <w:t xml:space="preserve"> </w:t>
      </w:r>
      <w:r w:rsidR="00976A7D">
        <w:t xml:space="preserve">2021 </w:t>
      </w:r>
      <w:r w:rsidRPr="00D80B62">
        <w:t>and your institution logos on the top part of your poster.</w:t>
      </w:r>
    </w:p>
    <w:p w14:paraId="1008F100" w14:textId="0A3ABEF2" w:rsidR="00D80B62" w:rsidRPr="00D80B62" w:rsidRDefault="00D80B62" w:rsidP="00D80B62">
      <w:pPr>
        <w:pStyle w:val="BodyText"/>
        <w:numPr>
          <w:ilvl w:val="0"/>
          <w:numId w:val="8"/>
        </w:numPr>
        <w:spacing w:before="2" w:line="276" w:lineRule="auto"/>
        <w:ind w:right="114"/>
        <w:jc w:val="both"/>
      </w:pPr>
      <w:r w:rsidRPr="00D80B62">
        <w:t>Presentation material is already included:</w:t>
      </w:r>
    </w:p>
    <w:p w14:paraId="421234F0" w14:textId="77777777" w:rsidR="00D80B62" w:rsidRPr="00D80B62" w:rsidRDefault="00D80B62" w:rsidP="00D80B62">
      <w:pPr>
        <w:pStyle w:val="BodyText"/>
        <w:spacing w:before="2" w:line="276" w:lineRule="auto"/>
        <w:ind w:left="560" w:right="114" w:firstLine="260"/>
        <w:jc w:val="both"/>
      </w:pPr>
      <w:r w:rsidRPr="00D80B62">
        <w:t>Introduction – Basic Theory – Data and Methodology – Results and Discussion – Summary.</w:t>
      </w:r>
    </w:p>
    <w:p w14:paraId="4F85ADE8" w14:textId="2BE4F59B" w:rsidR="00D80B62" w:rsidRPr="00D80B62" w:rsidRDefault="00D80B62" w:rsidP="00D80B62">
      <w:pPr>
        <w:pStyle w:val="BodyText"/>
        <w:numPr>
          <w:ilvl w:val="0"/>
          <w:numId w:val="8"/>
        </w:numPr>
        <w:spacing w:before="2" w:line="276" w:lineRule="auto"/>
        <w:ind w:right="114"/>
        <w:jc w:val="both"/>
      </w:pPr>
      <w:r w:rsidRPr="00D80B62">
        <w:t xml:space="preserve">Presenters have to </w:t>
      </w:r>
      <w:r w:rsidR="005A0641">
        <w:t>send</w:t>
      </w:r>
      <w:r w:rsidRPr="00D80B62">
        <w:t xml:space="preserve"> the presentation material soft-files to the committees on </w:t>
      </w:r>
      <w:r w:rsidRPr="00D80B62">
        <w:rPr>
          <w:b/>
          <w:bCs/>
          <w:highlight w:val="yellow"/>
        </w:rPr>
        <w:t>April 2</w:t>
      </w:r>
      <w:r w:rsidRPr="00D80B62">
        <w:rPr>
          <w:b/>
          <w:bCs/>
          <w:highlight w:val="yellow"/>
          <w:vertAlign w:val="superscript"/>
        </w:rPr>
        <w:t>nd</w:t>
      </w:r>
      <w:r w:rsidRPr="00D80B62">
        <w:rPr>
          <w:b/>
          <w:bCs/>
          <w:highlight w:val="yellow"/>
        </w:rPr>
        <w:t xml:space="preserve"> 2021</w:t>
      </w:r>
      <w:r w:rsidRPr="00D80B62">
        <w:t xml:space="preserve"> (Recording session will be held on </w:t>
      </w:r>
      <w:r w:rsidRPr="00D80B62">
        <w:rPr>
          <w:b/>
          <w:bCs/>
          <w:highlight w:val="yellow"/>
        </w:rPr>
        <w:t>March 28</w:t>
      </w:r>
      <w:r w:rsidRPr="00D80B62">
        <w:rPr>
          <w:b/>
          <w:bCs/>
          <w:highlight w:val="yellow"/>
          <w:vertAlign w:val="superscript"/>
        </w:rPr>
        <w:t>th</w:t>
      </w:r>
      <w:r w:rsidRPr="00D80B62">
        <w:rPr>
          <w:b/>
          <w:bCs/>
          <w:highlight w:val="yellow"/>
        </w:rPr>
        <w:t xml:space="preserve"> – 31</w:t>
      </w:r>
      <w:r w:rsidRPr="00D80B62">
        <w:rPr>
          <w:b/>
          <w:bCs/>
          <w:highlight w:val="yellow"/>
          <w:vertAlign w:val="superscript"/>
        </w:rPr>
        <w:t>st</w:t>
      </w:r>
      <w:r w:rsidRPr="00D80B62">
        <w:rPr>
          <w:b/>
          <w:bCs/>
          <w:highlight w:val="yellow"/>
        </w:rPr>
        <w:t xml:space="preserve"> 2021</w:t>
      </w:r>
      <w:r w:rsidRPr="00D80B62">
        <w:t xml:space="preserve">) via email to </w:t>
      </w:r>
      <w:hyperlink r:id="rId9">
        <w:r w:rsidR="00B4128C" w:rsidRPr="00F925AF">
          <w:rPr>
            <w:color w:val="0000FF"/>
            <w:highlight w:val="yellow"/>
            <w:u w:val="single" w:color="0000FF"/>
          </w:rPr>
          <w:t xml:space="preserve"> paperforum@ispg.iagi.or.id</w:t>
        </w:r>
        <w:r w:rsidR="00B4128C" w:rsidRPr="00F925AF">
          <w:rPr>
            <w:color w:val="0000FF"/>
            <w:highlight w:val="yellow"/>
          </w:rPr>
          <w:t xml:space="preserve"> </w:t>
        </w:r>
      </w:hyperlink>
      <w:r w:rsidR="00B4128C" w:rsidRPr="00F925AF">
        <w:rPr>
          <w:highlight w:val="yellow"/>
        </w:rPr>
        <w:t>or paper@ispg.iagi.or.id</w:t>
      </w:r>
      <w:r w:rsidR="00B4128C" w:rsidRPr="00D80B62">
        <w:t xml:space="preserve"> </w:t>
      </w:r>
      <w:r w:rsidRPr="00D80B62">
        <w:t>with Subject:</w:t>
      </w:r>
    </w:p>
    <w:p w14:paraId="566D8B80" w14:textId="19D0ADD5" w:rsidR="00D80B62" w:rsidRPr="00D80B62" w:rsidRDefault="00D80B62" w:rsidP="00D80B62">
      <w:pPr>
        <w:pStyle w:val="BodyText"/>
        <w:spacing w:before="2" w:line="276" w:lineRule="auto"/>
        <w:ind w:right="114"/>
        <w:jc w:val="center"/>
      </w:pPr>
      <w:r w:rsidRPr="00D80B62">
        <w:t xml:space="preserve">Oral </w:t>
      </w:r>
      <w:r w:rsidR="00B4128C">
        <w:t>ISPG RF 2021</w:t>
      </w:r>
      <w:r w:rsidRPr="00D80B62">
        <w:t xml:space="preserve"> – Registered Number – Extended Abstract Title</w:t>
      </w:r>
    </w:p>
    <w:p w14:paraId="438D8EC2" w14:textId="4C5A879E" w:rsidR="00D80B62" w:rsidRPr="00D80B62" w:rsidRDefault="00D80B62" w:rsidP="00B4128C">
      <w:pPr>
        <w:pStyle w:val="BodyText"/>
        <w:spacing w:before="2" w:line="276" w:lineRule="auto"/>
        <w:ind w:right="114"/>
        <w:jc w:val="center"/>
      </w:pPr>
      <w:r w:rsidRPr="00D80B62">
        <w:t xml:space="preserve">Example: </w:t>
      </w:r>
      <w:r w:rsidR="00B4128C" w:rsidRPr="00D80B62">
        <w:rPr>
          <w:b/>
          <w:bCs/>
        </w:rPr>
        <w:t xml:space="preserve">Oral </w:t>
      </w:r>
      <w:r w:rsidR="00B4128C" w:rsidRPr="00B4128C">
        <w:rPr>
          <w:b/>
          <w:bCs/>
        </w:rPr>
        <w:t>ISPG RF 2021</w:t>
      </w:r>
      <w:r w:rsidR="00B4128C" w:rsidRPr="00D80B62">
        <w:rPr>
          <w:b/>
          <w:bCs/>
        </w:rPr>
        <w:t xml:space="preserve"> </w:t>
      </w:r>
      <w:r w:rsidRPr="00D80B62">
        <w:rPr>
          <w:b/>
          <w:bCs/>
        </w:rPr>
        <w:t xml:space="preserve">– </w:t>
      </w:r>
      <w:r w:rsidR="00B4128C" w:rsidRPr="00B4128C">
        <w:rPr>
          <w:b/>
          <w:bCs/>
        </w:rPr>
        <w:t>ISPGRF21-P-000-01</w:t>
      </w:r>
      <w:r w:rsidRPr="00D80B62">
        <w:rPr>
          <w:b/>
          <w:bCs/>
        </w:rPr>
        <w:t xml:space="preserve"> – </w:t>
      </w:r>
      <w:r w:rsidR="00B4128C" w:rsidRPr="00B4128C">
        <w:rPr>
          <w:b/>
          <w:bCs/>
        </w:rPr>
        <w:t>XXX</w:t>
      </w:r>
    </w:p>
    <w:p w14:paraId="0471109C" w14:textId="3FFCCA0A" w:rsidR="00AC3906" w:rsidRPr="00AC3906" w:rsidRDefault="00AC3906" w:rsidP="00AC3906">
      <w:pPr>
        <w:pStyle w:val="BodyText"/>
        <w:numPr>
          <w:ilvl w:val="0"/>
          <w:numId w:val="8"/>
        </w:numPr>
        <w:spacing w:before="2" w:line="276" w:lineRule="auto"/>
        <w:ind w:right="114"/>
        <w:jc w:val="both"/>
        <w:rPr>
          <w:lang w:val="en-ID"/>
        </w:rPr>
      </w:pPr>
      <w:r w:rsidRPr="00AC3906">
        <w:t xml:space="preserve">In the email body please put your and/or co-authors </w:t>
      </w:r>
      <w:r w:rsidRPr="00AC3906">
        <w:rPr>
          <w:b/>
          <w:bCs/>
        </w:rPr>
        <w:t>email</w:t>
      </w:r>
      <w:r w:rsidRPr="00AC3906">
        <w:t xml:space="preserve">, </w:t>
      </w:r>
      <w:r w:rsidRPr="00AC3906">
        <w:rPr>
          <w:b/>
          <w:bCs/>
        </w:rPr>
        <w:t xml:space="preserve">telephone number, </w:t>
      </w:r>
      <w:r>
        <w:rPr>
          <w:b/>
          <w:bCs/>
        </w:rPr>
        <w:t xml:space="preserve">and </w:t>
      </w:r>
      <w:r w:rsidRPr="00AC3906">
        <w:rPr>
          <w:b/>
          <w:bCs/>
        </w:rPr>
        <w:t xml:space="preserve">affiliations (company, university, organization, </w:t>
      </w:r>
      <w:proofErr w:type="spellStart"/>
      <w:r w:rsidRPr="00AC3906">
        <w:rPr>
          <w:b/>
          <w:bCs/>
        </w:rPr>
        <w:t>etc</w:t>
      </w:r>
      <w:proofErr w:type="spellEnd"/>
      <w:r w:rsidRPr="00AC3906">
        <w:rPr>
          <w:b/>
          <w:bCs/>
        </w:rPr>
        <w:t>)</w:t>
      </w:r>
      <w:r w:rsidRPr="00AC3906">
        <w:t xml:space="preserve"> for communication purposes.</w:t>
      </w:r>
    </w:p>
    <w:p w14:paraId="0096EABF" w14:textId="77777777" w:rsidR="00AC3906" w:rsidRPr="00AC3906" w:rsidRDefault="00AC3906" w:rsidP="00AC3906">
      <w:pPr>
        <w:pStyle w:val="BodyText"/>
        <w:numPr>
          <w:ilvl w:val="0"/>
          <w:numId w:val="8"/>
        </w:numPr>
        <w:spacing w:before="2" w:line="276" w:lineRule="auto"/>
        <w:ind w:right="114"/>
        <w:rPr>
          <w:lang w:val="en-ID"/>
        </w:rPr>
      </w:pPr>
      <w:r w:rsidRPr="00AC3906">
        <w:t>Please also attach the:</w:t>
      </w:r>
    </w:p>
    <w:p w14:paraId="38B84C19" w14:textId="77777777" w:rsidR="00AC3906" w:rsidRPr="00AC3906" w:rsidRDefault="00AC3906" w:rsidP="00AC3906">
      <w:pPr>
        <w:pStyle w:val="BodyText"/>
        <w:numPr>
          <w:ilvl w:val="1"/>
          <w:numId w:val="8"/>
        </w:numPr>
        <w:spacing w:before="2" w:line="276" w:lineRule="auto"/>
        <w:ind w:right="114"/>
        <w:rPr>
          <w:lang w:val="en-ID"/>
        </w:rPr>
      </w:pPr>
      <w:r w:rsidRPr="00AC3906">
        <w:lastRenderedPageBreak/>
        <w:t xml:space="preserve">Filled and signed </w:t>
      </w:r>
      <w:r w:rsidRPr="00AC3906">
        <w:rPr>
          <w:b/>
          <w:bCs/>
        </w:rPr>
        <w:t>Copyright Declaration</w:t>
      </w:r>
      <w:r w:rsidRPr="00AC3906">
        <w:t>.</w:t>
      </w:r>
    </w:p>
    <w:p w14:paraId="114C2318" w14:textId="77777777" w:rsidR="00AC3906" w:rsidRPr="00AC3906" w:rsidRDefault="00AC3906" w:rsidP="00AC3906">
      <w:pPr>
        <w:pStyle w:val="BodyText"/>
        <w:numPr>
          <w:ilvl w:val="1"/>
          <w:numId w:val="8"/>
        </w:numPr>
        <w:spacing w:before="2" w:line="276" w:lineRule="auto"/>
        <w:ind w:right="114"/>
        <w:rPr>
          <w:lang w:val="en-ID"/>
        </w:rPr>
      </w:pPr>
      <w:r w:rsidRPr="00AC3906">
        <w:t>Extended Abstract manuscript in Microsoft Word (.docx) format.</w:t>
      </w:r>
    </w:p>
    <w:p w14:paraId="145B6208" w14:textId="7C9828CA" w:rsidR="00984B42" w:rsidRPr="00976A7D" w:rsidRDefault="00984B42" w:rsidP="00984B42">
      <w:pPr>
        <w:pStyle w:val="BodyText"/>
        <w:numPr>
          <w:ilvl w:val="0"/>
          <w:numId w:val="7"/>
        </w:numPr>
        <w:spacing w:before="2" w:line="276" w:lineRule="auto"/>
        <w:ind w:right="114"/>
        <w:jc w:val="both"/>
        <w:rPr>
          <w:highlight w:val="yellow"/>
        </w:rPr>
      </w:pPr>
      <w:r w:rsidRPr="00976A7D">
        <w:rPr>
          <w:highlight w:val="yellow"/>
        </w:rPr>
        <w:t>Presentation Material (Poster Presentation)</w:t>
      </w:r>
    </w:p>
    <w:p w14:paraId="1E1A864F" w14:textId="35386478" w:rsidR="00552BF1" w:rsidRPr="00D80B62" w:rsidRDefault="00552BF1" w:rsidP="00552BF1">
      <w:pPr>
        <w:pStyle w:val="BodyText"/>
        <w:numPr>
          <w:ilvl w:val="0"/>
          <w:numId w:val="13"/>
        </w:numPr>
        <w:spacing w:before="2" w:line="276" w:lineRule="auto"/>
        <w:ind w:left="284" w:right="114"/>
        <w:jc w:val="center"/>
      </w:pPr>
      <w:r w:rsidRPr="00552BF1">
        <w:t xml:space="preserve">Poster File Naming: </w:t>
      </w:r>
      <w:r>
        <w:t>Poster</w:t>
      </w:r>
      <w:r w:rsidRPr="00D80B62">
        <w:t xml:space="preserve"> </w:t>
      </w:r>
      <w:r>
        <w:t>ISPG RF 2021</w:t>
      </w:r>
      <w:r w:rsidRPr="00D80B62">
        <w:t xml:space="preserve"> – Registered Number – Extended Abstract Title</w:t>
      </w:r>
    </w:p>
    <w:p w14:paraId="72F4E9A1" w14:textId="66152C9B" w:rsidR="00552BF1" w:rsidRPr="00552BF1" w:rsidRDefault="00552BF1" w:rsidP="00552BF1">
      <w:pPr>
        <w:pStyle w:val="BodyText"/>
        <w:spacing w:before="2" w:line="276" w:lineRule="auto"/>
        <w:ind w:left="851" w:right="114"/>
        <w:jc w:val="center"/>
      </w:pPr>
      <w:r w:rsidRPr="00D80B62">
        <w:t xml:space="preserve">Example: </w:t>
      </w:r>
      <w:r>
        <w:rPr>
          <w:b/>
          <w:bCs/>
        </w:rPr>
        <w:t>Poster</w:t>
      </w:r>
      <w:r w:rsidRPr="00D80B62">
        <w:rPr>
          <w:b/>
          <w:bCs/>
        </w:rPr>
        <w:t xml:space="preserve"> </w:t>
      </w:r>
      <w:r w:rsidRPr="00B4128C">
        <w:rPr>
          <w:b/>
          <w:bCs/>
        </w:rPr>
        <w:t>ISPG RF 2021</w:t>
      </w:r>
      <w:r w:rsidRPr="00D80B62">
        <w:rPr>
          <w:b/>
          <w:bCs/>
        </w:rPr>
        <w:t xml:space="preserve"> – </w:t>
      </w:r>
      <w:r w:rsidRPr="00B4128C">
        <w:rPr>
          <w:b/>
          <w:bCs/>
        </w:rPr>
        <w:t>ISPGRF21-P-000-01</w:t>
      </w:r>
      <w:r w:rsidRPr="00D80B62">
        <w:rPr>
          <w:b/>
          <w:bCs/>
        </w:rPr>
        <w:t xml:space="preserve"> – </w:t>
      </w:r>
      <w:r w:rsidRPr="00B4128C">
        <w:rPr>
          <w:b/>
          <w:bCs/>
        </w:rPr>
        <w:t>XXX</w:t>
      </w:r>
    </w:p>
    <w:p w14:paraId="38B3B116" w14:textId="77777777" w:rsidR="00552BF1" w:rsidRPr="00552BF1" w:rsidRDefault="00552BF1" w:rsidP="00552BF1">
      <w:pPr>
        <w:pStyle w:val="BodyText"/>
        <w:numPr>
          <w:ilvl w:val="0"/>
          <w:numId w:val="13"/>
        </w:numPr>
        <w:spacing w:before="2" w:line="276" w:lineRule="auto"/>
        <w:ind w:left="851" w:right="114"/>
        <w:jc w:val="both"/>
      </w:pPr>
      <w:r w:rsidRPr="00552BF1">
        <w:t>Poster size: 120 cm (height) x 84 cm (width) or equal to A0 (</w:t>
      </w:r>
      <w:proofErr w:type="spellStart"/>
      <w:r w:rsidRPr="00552BF1">
        <w:t>potrait</w:t>
      </w:r>
      <w:proofErr w:type="spellEnd"/>
      <w:r w:rsidRPr="00552BF1">
        <w:t>) – use template provided by TPC.</w:t>
      </w:r>
    </w:p>
    <w:p w14:paraId="609D6C89" w14:textId="77777777" w:rsidR="00552BF1" w:rsidRPr="00552BF1" w:rsidRDefault="00552BF1" w:rsidP="00552BF1">
      <w:pPr>
        <w:pStyle w:val="BodyText"/>
        <w:numPr>
          <w:ilvl w:val="0"/>
          <w:numId w:val="13"/>
        </w:numPr>
        <w:spacing w:before="2" w:line="276" w:lineRule="auto"/>
        <w:ind w:left="851" w:right="114"/>
        <w:jc w:val="both"/>
      </w:pPr>
      <w:r w:rsidRPr="00552BF1">
        <w:t>Poster file format could be PPT, PDF and PNG / JPEG, with the maximum size is 2 MB.</w:t>
      </w:r>
    </w:p>
    <w:p w14:paraId="57F76D31" w14:textId="77777777" w:rsidR="00496E9E" w:rsidRDefault="00552BF1" w:rsidP="00496E9E">
      <w:pPr>
        <w:pStyle w:val="BodyText"/>
        <w:numPr>
          <w:ilvl w:val="0"/>
          <w:numId w:val="13"/>
        </w:numPr>
        <w:spacing w:before="2" w:line="276" w:lineRule="auto"/>
        <w:ind w:left="851" w:right="114"/>
        <w:jc w:val="both"/>
      </w:pPr>
      <w:r w:rsidRPr="00552BF1">
        <w:t xml:space="preserve">Add </w:t>
      </w:r>
      <w:r w:rsidR="00AE0F55">
        <w:t xml:space="preserve">ISPG RF 2021 </w:t>
      </w:r>
      <w:r w:rsidRPr="00552BF1">
        <w:t>and your institution</w:t>
      </w:r>
      <w:r w:rsidR="005131B5">
        <w:t>’s</w:t>
      </w:r>
      <w:r w:rsidRPr="00552BF1">
        <w:t xml:space="preserve"> logos on the top side of your poster.</w:t>
      </w:r>
    </w:p>
    <w:p w14:paraId="52AE5C1F" w14:textId="7F6DB388" w:rsidR="00496E9E" w:rsidRDefault="00496E9E" w:rsidP="00496E9E">
      <w:pPr>
        <w:pStyle w:val="BodyText"/>
        <w:numPr>
          <w:ilvl w:val="0"/>
          <w:numId w:val="13"/>
        </w:numPr>
        <w:spacing w:before="2" w:line="276" w:lineRule="auto"/>
        <w:ind w:left="851" w:right="114"/>
        <w:jc w:val="both"/>
      </w:pPr>
      <w:r>
        <w:t xml:space="preserve">The poster presenter must send the poster presentation file on the pdf format to committee by email to </w:t>
      </w:r>
      <w:hyperlink r:id="rId10">
        <w:r>
          <w:t xml:space="preserve">paperforum@ispg.iagi.or.id </w:t>
        </w:r>
      </w:hyperlink>
      <w:r>
        <w:t xml:space="preserve">or </w:t>
      </w:r>
      <w:hyperlink r:id="rId11">
        <w:r>
          <w:t xml:space="preserve">paper@ispg.iagi.or.id </w:t>
        </w:r>
      </w:hyperlink>
      <w:r>
        <w:t xml:space="preserve">before </w:t>
      </w:r>
      <w:r w:rsidRPr="00496E9E">
        <w:rPr>
          <w:b/>
          <w:bCs/>
          <w:highlight w:val="yellow"/>
        </w:rPr>
        <w:t>April 2</w:t>
      </w:r>
      <w:r w:rsidRPr="00496E9E">
        <w:rPr>
          <w:b/>
          <w:bCs/>
          <w:highlight w:val="yellow"/>
          <w:vertAlign w:val="superscript"/>
        </w:rPr>
        <w:t>nd</w:t>
      </w:r>
      <w:r w:rsidRPr="00496E9E">
        <w:rPr>
          <w:b/>
          <w:bCs/>
          <w:highlight w:val="yellow"/>
        </w:rPr>
        <w:t xml:space="preserve"> 2021</w:t>
      </w:r>
      <w:r>
        <w:t>.</w:t>
      </w:r>
    </w:p>
    <w:p w14:paraId="003781F2" w14:textId="4204BEB5" w:rsidR="00AC3906" w:rsidRPr="00AC3906" w:rsidRDefault="007E65BF" w:rsidP="007E65BF">
      <w:pPr>
        <w:pStyle w:val="BodyText"/>
        <w:numPr>
          <w:ilvl w:val="0"/>
          <w:numId w:val="13"/>
        </w:numPr>
        <w:spacing w:before="2" w:line="276" w:lineRule="auto"/>
        <w:ind w:left="851" w:right="114"/>
        <w:jc w:val="both"/>
        <w:rPr>
          <w:lang w:val="en-ID"/>
        </w:rPr>
      </w:pPr>
      <w:r w:rsidRPr="00AC3906">
        <w:t xml:space="preserve">In the email body please put your and/or co-authors </w:t>
      </w:r>
      <w:r w:rsidRPr="00AC3906">
        <w:rPr>
          <w:b/>
          <w:bCs/>
        </w:rPr>
        <w:t>email</w:t>
      </w:r>
      <w:r w:rsidRPr="00AC3906">
        <w:t xml:space="preserve">, </w:t>
      </w:r>
      <w:r w:rsidRPr="00AC3906">
        <w:rPr>
          <w:b/>
          <w:bCs/>
        </w:rPr>
        <w:t xml:space="preserve">telephone number, </w:t>
      </w:r>
      <w:r>
        <w:rPr>
          <w:b/>
          <w:bCs/>
        </w:rPr>
        <w:t xml:space="preserve">and </w:t>
      </w:r>
      <w:r w:rsidRPr="00AC3906">
        <w:rPr>
          <w:b/>
          <w:bCs/>
        </w:rPr>
        <w:t xml:space="preserve">affiliations (company, university, organization, </w:t>
      </w:r>
      <w:proofErr w:type="spellStart"/>
      <w:r w:rsidRPr="00AC3906">
        <w:rPr>
          <w:b/>
          <w:bCs/>
        </w:rPr>
        <w:t>etc</w:t>
      </w:r>
      <w:proofErr w:type="spellEnd"/>
      <w:r w:rsidRPr="00AC3906">
        <w:rPr>
          <w:b/>
          <w:bCs/>
        </w:rPr>
        <w:t>)</w:t>
      </w:r>
      <w:r w:rsidRPr="00AC3906">
        <w:t xml:space="preserve"> for communication purposes.</w:t>
      </w:r>
    </w:p>
    <w:p w14:paraId="6C80DF2D" w14:textId="77777777" w:rsidR="00AC3906" w:rsidRPr="00AC3906" w:rsidRDefault="007E65BF" w:rsidP="007E65BF">
      <w:pPr>
        <w:pStyle w:val="BodyText"/>
        <w:numPr>
          <w:ilvl w:val="0"/>
          <w:numId w:val="13"/>
        </w:numPr>
        <w:spacing w:before="2" w:line="276" w:lineRule="auto"/>
        <w:ind w:left="851" w:right="114"/>
        <w:rPr>
          <w:lang w:val="en-ID"/>
        </w:rPr>
      </w:pPr>
      <w:r w:rsidRPr="00AC3906">
        <w:t>Please also attach the:</w:t>
      </w:r>
    </w:p>
    <w:p w14:paraId="26FEBF61" w14:textId="77777777" w:rsidR="00AC3906" w:rsidRPr="00AC3906" w:rsidRDefault="007E65BF" w:rsidP="007E65BF">
      <w:pPr>
        <w:pStyle w:val="BodyText"/>
        <w:numPr>
          <w:ilvl w:val="1"/>
          <w:numId w:val="14"/>
        </w:numPr>
        <w:spacing w:before="2" w:line="276" w:lineRule="auto"/>
        <w:ind w:left="1134" w:right="114"/>
        <w:rPr>
          <w:lang w:val="en-ID"/>
        </w:rPr>
      </w:pPr>
      <w:r w:rsidRPr="00AC3906">
        <w:t xml:space="preserve">Filled and signed </w:t>
      </w:r>
      <w:r w:rsidRPr="00AC3906">
        <w:rPr>
          <w:b/>
          <w:bCs/>
        </w:rPr>
        <w:t>Copyright Declaration</w:t>
      </w:r>
      <w:r w:rsidRPr="00AC3906">
        <w:t>.</w:t>
      </w:r>
    </w:p>
    <w:p w14:paraId="1600C209" w14:textId="77777777" w:rsidR="00AC3906" w:rsidRPr="00AC3906" w:rsidRDefault="007E65BF" w:rsidP="007E65BF">
      <w:pPr>
        <w:pStyle w:val="BodyText"/>
        <w:numPr>
          <w:ilvl w:val="1"/>
          <w:numId w:val="14"/>
        </w:numPr>
        <w:spacing w:before="2" w:line="276" w:lineRule="auto"/>
        <w:ind w:left="1134" w:right="114"/>
        <w:rPr>
          <w:lang w:val="en-ID"/>
        </w:rPr>
      </w:pPr>
      <w:r w:rsidRPr="00AC3906">
        <w:t>Extended Abstract manuscript in Microsoft Word (.docx) format.</w:t>
      </w:r>
    </w:p>
    <w:p w14:paraId="5DAA6B69" w14:textId="15FDE6E7" w:rsidR="00FA5F41" w:rsidRDefault="00FA5F41" w:rsidP="000D730A">
      <w:pPr>
        <w:pStyle w:val="BodyText"/>
        <w:numPr>
          <w:ilvl w:val="0"/>
          <w:numId w:val="7"/>
        </w:numPr>
        <w:spacing w:before="2" w:line="276" w:lineRule="auto"/>
        <w:ind w:right="114"/>
        <w:jc w:val="both"/>
      </w:pPr>
      <w:r>
        <w:t>Recording Session</w:t>
      </w:r>
    </w:p>
    <w:p w14:paraId="7C22E3C2" w14:textId="115BD504" w:rsidR="00FA5F41" w:rsidRPr="00FA5F41" w:rsidRDefault="00FA5F41" w:rsidP="00FA5F41">
      <w:pPr>
        <w:pStyle w:val="BodyText"/>
        <w:numPr>
          <w:ilvl w:val="0"/>
          <w:numId w:val="16"/>
        </w:numPr>
        <w:spacing w:before="2"/>
        <w:ind w:left="851" w:right="114"/>
        <w:jc w:val="both"/>
        <w:rPr>
          <w:lang w:val="en-ID"/>
        </w:rPr>
      </w:pPr>
      <w:r w:rsidRPr="00FA5F41">
        <w:t>The presentation recording session</w:t>
      </w:r>
      <w:r w:rsidRPr="00FA5F41">
        <w:rPr>
          <w:lang w:val="id-ID"/>
        </w:rPr>
        <w:t xml:space="preserve"> will be </w:t>
      </w:r>
      <w:r w:rsidRPr="00FA5F41">
        <w:t>scheduled and recorded</w:t>
      </w:r>
      <w:r w:rsidRPr="00FA5F41">
        <w:rPr>
          <w:lang w:val="id-ID"/>
        </w:rPr>
        <w:t xml:space="preserve"> by the committee</w:t>
      </w:r>
      <w:r w:rsidRPr="00FA5F41">
        <w:t>. Student Volunteer assigned to you to help the process.</w:t>
      </w:r>
    </w:p>
    <w:p w14:paraId="6188887A" w14:textId="628462FF" w:rsidR="00FA5F41" w:rsidRPr="00FA5F41" w:rsidRDefault="00FA5F41" w:rsidP="00FA5F41">
      <w:pPr>
        <w:pStyle w:val="BodyText"/>
        <w:numPr>
          <w:ilvl w:val="0"/>
          <w:numId w:val="16"/>
        </w:numPr>
        <w:spacing w:before="2"/>
        <w:ind w:left="851" w:right="114"/>
        <w:jc w:val="both"/>
        <w:rPr>
          <w:lang w:val="en-ID"/>
        </w:rPr>
      </w:pPr>
      <w:r w:rsidRPr="00FA5F41">
        <w:t xml:space="preserve">Technical meeting to discuss more detail of the how to, concerns clarification, SV allocation and detail schedule will be held on </w:t>
      </w:r>
      <w:r w:rsidRPr="00FA5F41">
        <w:rPr>
          <w:b/>
          <w:bCs/>
          <w:highlight w:val="yellow"/>
        </w:rPr>
        <w:t>March 28</w:t>
      </w:r>
      <w:r w:rsidRPr="00FA5F41">
        <w:rPr>
          <w:b/>
          <w:bCs/>
          <w:highlight w:val="yellow"/>
          <w:vertAlign w:val="superscript"/>
        </w:rPr>
        <w:t>th</w:t>
      </w:r>
      <w:r w:rsidRPr="00FA5F41">
        <w:rPr>
          <w:b/>
          <w:bCs/>
          <w:highlight w:val="yellow"/>
        </w:rPr>
        <w:t xml:space="preserve"> 2021, 15.00-16.00 WIB</w:t>
      </w:r>
      <w:r w:rsidRPr="00FA5F41">
        <w:rPr>
          <w:b/>
          <w:bCs/>
        </w:rPr>
        <w:t xml:space="preserve"> via online meeting</w:t>
      </w:r>
      <w:r w:rsidRPr="00FA5F41">
        <w:t xml:space="preserve"> </w:t>
      </w:r>
      <w:r w:rsidRPr="00FA5F41">
        <w:rPr>
          <w:lang w:val="id-ID"/>
        </w:rPr>
        <w:t xml:space="preserve">Video </w:t>
      </w:r>
      <w:r w:rsidRPr="00FA5F41">
        <w:t xml:space="preserve">recording </w:t>
      </w:r>
      <w:r w:rsidRPr="00FA5F41">
        <w:rPr>
          <w:lang w:val="id-ID"/>
        </w:rPr>
        <w:t>correction</w:t>
      </w:r>
      <w:r w:rsidRPr="00FA5F41">
        <w:t>s</w:t>
      </w:r>
      <w:r w:rsidRPr="00FA5F41">
        <w:rPr>
          <w:lang w:val="id-ID"/>
        </w:rPr>
        <w:t xml:space="preserve"> after </w:t>
      </w:r>
      <w:r w:rsidRPr="00FA5F41">
        <w:t xml:space="preserve">scheduled </w:t>
      </w:r>
      <w:r w:rsidRPr="00FA5F41">
        <w:rPr>
          <w:lang w:val="id-ID"/>
        </w:rPr>
        <w:t xml:space="preserve">recording </w:t>
      </w:r>
      <w:r w:rsidRPr="00FA5F41">
        <w:t>session are</w:t>
      </w:r>
      <w:r w:rsidRPr="00FA5F41">
        <w:rPr>
          <w:lang w:val="id-ID"/>
        </w:rPr>
        <w:t xml:space="preserve"> not allowed.</w:t>
      </w:r>
    </w:p>
    <w:p w14:paraId="4DE8AC07" w14:textId="2D23A820" w:rsidR="00FA5F41" w:rsidRPr="00FA5F41" w:rsidRDefault="00FA5F41" w:rsidP="00FA5F41">
      <w:pPr>
        <w:pStyle w:val="BodyText"/>
        <w:numPr>
          <w:ilvl w:val="0"/>
          <w:numId w:val="16"/>
        </w:numPr>
        <w:spacing w:before="2"/>
        <w:ind w:left="851" w:right="114"/>
        <w:jc w:val="both"/>
        <w:rPr>
          <w:lang w:val="en-ID"/>
        </w:rPr>
      </w:pPr>
      <w:r w:rsidRPr="00FA5F41">
        <w:rPr>
          <w:lang w:val="id-ID"/>
        </w:rPr>
        <w:t xml:space="preserve">Presentation video will be recorded in the committee's zoom account for all presenter </w:t>
      </w:r>
      <w:r w:rsidRPr="00FA5F41">
        <w:t xml:space="preserve">in </w:t>
      </w:r>
      <w:r w:rsidR="00BF5F91" w:rsidRPr="002A06E8">
        <w:rPr>
          <w:b/>
          <w:bCs/>
          <w:highlight w:val="yellow"/>
        </w:rPr>
        <w:t>March 28</w:t>
      </w:r>
      <w:r w:rsidR="00BF5F91" w:rsidRPr="002A06E8">
        <w:rPr>
          <w:b/>
          <w:bCs/>
          <w:highlight w:val="yellow"/>
          <w:vertAlign w:val="superscript"/>
        </w:rPr>
        <w:t>th</w:t>
      </w:r>
      <w:r w:rsidR="00BF5F91" w:rsidRPr="002A06E8">
        <w:rPr>
          <w:b/>
          <w:bCs/>
          <w:highlight w:val="yellow"/>
        </w:rPr>
        <w:t xml:space="preserve"> – 31</w:t>
      </w:r>
      <w:r w:rsidR="00BF5F91" w:rsidRPr="002A06E8">
        <w:rPr>
          <w:b/>
          <w:bCs/>
          <w:highlight w:val="yellow"/>
          <w:vertAlign w:val="superscript"/>
        </w:rPr>
        <w:t>st</w:t>
      </w:r>
      <w:r w:rsidR="00BF5F91" w:rsidRPr="002A06E8">
        <w:rPr>
          <w:b/>
          <w:bCs/>
          <w:highlight w:val="yellow"/>
        </w:rPr>
        <w:t xml:space="preserve"> 2021,</w:t>
      </w:r>
      <w:r w:rsidRPr="002A06E8">
        <w:rPr>
          <w:b/>
          <w:bCs/>
          <w:highlight w:val="yellow"/>
        </w:rPr>
        <w:t xml:space="preserve"> 10.00 – 17.00 WIB</w:t>
      </w:r>
      <w:r w:rsidRPr="00FA5F41">
        <w:rPr>
          <w:b/>
          <w:bCs/>
        </w:rPr>
        <w:t>.</w:t>
      </w:r>
    </w:p>
    <w:p w14:paraId="721C5E1C" w14:textId="0319F586" w:rsidR="00FA5F41" w:rsidRPr="00FA5F41" w:rsidRDefault="00FA5F41" w:rsidP="00FA5F41">
      <w:pPr>
        <w:pStyle w:val="BodyText"/>
        <w:numPr>
          <w:ilvl w:val="0"/>
          <w:numId w:val="16"/>
        </w:numPr>
        <w:spacing w:before="2"/>
        <w:ind w:left="851" w:right="114"/>
        <w:jc w:val="both"/>
        <w:rPr>
          <w:lang w:val="en-ID"/>
        </w:rPr>
      </w:pPr>
      <w:r w:rsidRPr="00FA5F41">
        <w:t xml:space="preserve">Poster presentations duration is </w:t>
      </w:r>
      <w:r w:rsidR="007B6D5A">
        <w:t>15</w:t>
      </w:r>
      <w:r w:rsidRPr="00FA5F41">
        <w:t xml:space="preserve"> minutes, maximum 2 (two) times recording</w:t>
      </w:r>
      <w:r w:rsidRPr="00FA5F41">
        <w:rPr>
          <w:lang w:val="id-ID"/>
        </w:rPr>
        <w:t>.</w:t>
      </w:r>
    </w:p>
    <w:p w14:paraId="455342A5" w14:textId="489856FD" w:rsidR="00FA5F41" w:rsidRPr="00FA5F41" w:rsidRDefault="00FA5F41" w:rsidP="00FA5F41">
      <w:pPr>
        <w:pStyle w:val="BodyText"/>
        <w:numPr>
          <w:ilvl w:val="0"/>
          <w:numId w:val="16"/>
        </w:numPr>
        <w:spacing w:before="2"/>
        <w:ind w:left="851" w:right="114"/>
        <w:jc w:val="both"/>
        <w:rPr>
          <w:lang w:val="en-ID"/>
        </w:rPr>
      </w:pPr>
      <w:r w:rsidRPr="00FA5F41">
        <w:rPr>
          <w:lang w:val="id-ID"/>
        </w:rPr>
        <w:t>Please use</w:t>
      </w:r>
      <w:r w:rsidRPr="00FA5F41">
        <w:t xml:space="preserve"> submitted </w:t>
      </w:r>
      <w:r w:rsidR="00C32864">
        <w:t>material</w:t>
      </w:r>
      <w:r w:rsidRPr="00FA5F41">
        <w:rPr>
          <w:lang w:val="id-ID"/>
        </w:rPr>
        <w:t xml:space="preserve"> </w:t>
      </w:r>
      <w:r w:rsidRPr="00FA5F41">
        <w:t>during the</w:t>
      </w:r>
      <w:r w:rsidRPr="00FA5F41">
        <w:rPr>
          <w:lang w:val="id-ID"/>
        </w:rPr>
        <w:t xml:space="preserve"> presentation</w:t>
      </w:r>
      <w:r w:rsidRPr="00FA5F41">
        <w:t>.</w:t>
      </w:r>
    </w:p>
    <w:p w14:paraId="26309221" w14:textId="77777777" w:rsidR="00FA5F41" w:rsidRPr="00FA5F41" w:rsidRDefault="00FA5F41" w:rsidP="00FA5F41">
      <w:pPr>
        <w:pStyle w:val="BodyText"/>
        <w:numPr>
          <w:ilvl w:val="0"/>
          <w:numId w:val="16"/>
        </w:numPr>
        <w:spacing w:before="2"/>
        <w:ind w:left="851" w:right="114"/>
        <w:jc w:val="both"/>
        <w:rPr>
          <w:lang w:val="en-ID"/>
        </w:rPr>
      </w:pPr>
      <w:r w:rsidRPr="00FA5F41">
        <w:t>Please e</w:t>
      </w:r>
      <w:r w:rsidRPr="00FA5F41">
        <w:rPr>
          <w:lang w:val="id-ID"/>
        </w:rPr>
        <w:t>nsure your recorded voice is clear</w:t>
      </w:r>
      <w:r w:rsidRPr="00FA5F41">
        <w:t>, allowed to use headphones</w:t>
      </w:r>
      <w:r w:rsidRPr="00FA5F41">
        <w:rPr>
          <w:lang w:val="id-ID"/>
        </w:rPr>
        <w:t>.</w:t>
      </w:r>
    </w:p>
    <w:p w14:paraId="65670BC7" w14:textId="100CFF4A" w:rsidR="00D80B62" w:rsidRDefault="00D80B62" w:rsidP="000D730A">
      <w:pPr>
        <w:pStyle w:val="BodyText"/>
        <w:numPr>
          <w:ilvl w:val="0"/>
          <w:numId w:val="7"/>
        </w:numPr>
        <w:spacing w:before="2" w:line="276" w:lineRule="auto"/>
        <w:ind w:right="114"/>
        <w:jc w:val="both"/>
      </w:pPr>
      <w:r>
        <w:t>Presentation Delivery</w:t>
      </w:r>
    </w:p>
    <w:p w14:paraId="39A63DDB" w14:textId="1CBBE702" w:rsidR="000D730A" w:rsidRPr="000D730A" w:rsidRDefault="000D730A" w:rsidP="00984B42">
      <w:pPr>
        <w:pStyle w:val="BodyText"/>
        <w:numPr>
          <w:ilvl w:val="0"/>
          <w:numId w:val="10"/>
        </w:numPr>
        <w:spacing w:before="2" w:line="276" w:lineRule="auto"/>
        <w:ind w:left="851" w:right="114"/>
        <w:jc w:val="both"/>
      </w:pPr>
      <w:r w:rsidRPr="000D730A">
        <w:t>Presenters must present in the room at least 15 minutes before the presentation begins.</w:t>
      </w:r>
    </w:p>
    <w:p w14:paraId="433403C5" w14:textId="21C99FA1" w:rsidR="000D730A" w:rsidRPr="000D730A" w:rsidRDefault="000D730A" w:rsidP="00984B42">
      <w:pPr>
        <w:pStyle w:val="BodyText"/>
        <w:numPr>
          <w:ilvl w:val="0"/>
          <w:numId w:val="10"/>
        </w:numPr>
        <w:spacing w:before="2" w:line="276" w:lineRule="auto"/>
        <w:ind w:left="851" w:right="114"/>
        <w:jc w:val="both"/>
      </w:pPr>
      <w:r w:rsidRPr="000D730A">
        <w:t xml:space="preserve">During the presentation, the first </w:t>
      </w:r>
      <w:r w:rsidR="00547E77">
        <w:t>15</w:t>
      </w:r>
      <w:r w:rsidRPr="000D730A">
        <w:t xml:space="preserve"> minutes will be present as recorded video presentation, meanwhile the last </w:t>
      </w:r>
      <w:r w:rsidR="00547E77">
        <w:t>5</w:t>
      </w:r>
      <w:r w:rsidRPr="000D730A">
        <w:t xml:space="preserve"> minutes will be Question &amp; Answers (Q&amp;A) session. Presenters and participants are expected to maintain peace and order in video meeting room.</w:t>
      </w:r>
    </w:p>
    <w:p w14:paraId="357529F6" w14:textId="1F95FD7F" w:rsidR="00547E77" w:rsidRDefault="000D730A" w:rsidP="00984B42">
      <w:pPr>
        <w:pStyle w:val="BodyText"/>
        <w:numPr>
          <w:ilvl w:val="0"/>
          <w:numId w:val="10"/>
        </w:numPr>
        <w:tabs>
          <w:tab w:val="left" w:pos="461"/>
        </w:tabs>
        <w:spacing w:before="41" w:line="276" w:lineRule="auto"/>
        <w:ind w:left="851" w:right="112"/>
        <w:jc w:val="both"/>
      </w:pPr>
      <w:r w:rsidRPr="000D730A">
        <w:t xml:space="preserve">Each presenter is given a </w:t>
      </w:r>
      <w:r w:rsidR="00547E77">
        <w:t>15</w:t>
      </w:r>
      <w:r w:rsidRPr="000D730A">
        <w:t xml:space="preserve"> minutes presentation time and Questions &amp; Answers (Q&amp;A) time of </w:t>
      </w:r>
      <w:r w:rsidR="00547E77">
        <w:t>5</w:t>
      </w:r>
      <w:r w:rsidRPr="000D730A">
        <w:t xml:space="preserve"> minutes</w:t>
      </w:r>
      <w:r w:rsidR="00547E77">
        <w:t>.</w:t>
      </w:r>
    </w:p>
    <w:p w14:paraId="2951BF57" w14:textId="10834840" w:rsidR="00893476" w:rsidRDefault="00AB2419" w:rsidP="00984B42">
      <w:pPr>
        <w:pStyle w:val="BodyText"/>
        <w:numPr>
          <w:ilvl w:val="0"/>
          <w:numId w:val="10"/>
        </w:numPr>
        <w:tabs>
          <w:tab w:val="left" w:pos="461"/>
        </w:tabs>
        <w:spacing w:before="41" w:line="276" w:lineRule="auto"/>
        <w:ind w:left="851" w:right="112"/>
        <w:jc w:val="both"/>
      </w:pPr>
      <w:r w:rsidRPr="00976A7D">
        <w:rPr>
          <w:highlight w:val="yellow"/>
        </w:rPr>
        <w:t>Scoring system</w:t>
      </w:r>
      <w:r>
        <w:t xml:space="preserve"> will be summed up based on full paper score (total of 30) and technical presentation score (total of 70). Detail of scoring </w:t>
      </w:r>
      <w:r w:rsidR="00410D39">
        <w:t>criteria</w:t>
      </w:r>
      <w:r>
        <w:t xml:space="preserve"> for technical presentation are as follows:</w:t>
      </w:r>
    </w:p>
    <w:p w14:paraId="40262ACC" w14:textId="77777777" w:rsidR="00893476" w:rsidRDefault="00AB2419" w:rsidP="00984B42">
      <w:pPr>
        <w:pStyle w:val="ListParagraph"/>
        <w:numPr>
          <w:ilvl w:val="1"/>
          <w:numId w:val="11"/>
        </w:numPr>
        <w:tabs>
          <w:tab w:val="left" w:pos="1276"/>
        </w:tabs>
        <w:ind w:left="1134"/>
      </w:pPr>
      <w:r>
        <w:t>Opening (Introduction, Opening Statement,</w:t>
      </w:r>
      <w:r>
        <w:rPr>
          <w:spacing w:val="-7"/>
        </w:rPr>
        <w:t xml:space="preserve"> </w:t>
      </w:r>
      <w:r>
        <w:t>Confidence)</w:t>
      </w:r>
    </w:p>
    <w:p w14:paraId="1344A4CF" w14:textId="77777777" w:rsidR="00893476" w:rsidRDefault="00AB2419" w:rsidP="00984B42">
      <w:pPr>
        <w:pStyle w:val="ListParagraph"/>
        <w:numPr>
          <w:ilvl w:val="1"/>
          <w:numId w:val="11"/>
        </w:numPr>
        <w:tabs>
          <w:tab w:val="left" w:pos="1276"/>
        </w:tabs>
        <w:spacing w:before="41"/>
        <w:ind w:left="1134"/>
      </w:pPr>
      <w:r>
        <w:t>Contents (Suitability of topic, accuracy, analytic content, reader friendly layout,</w:t>
      </w:r>
      <w:r>
        <w:rPr>
          <w:spacing w:val="-18"/>
        </w:rPr>
        <w:t xml:space="preserve"> </w:t>
      </w:r>
      <w:proofErr w:type="spellStart"/>
      <w:r>
        <w:t>etc</w:t>
      </w:r>
      <w:proofErr w:type="spellEnd"/>
      <w:r>
        <w:t>)</w:t>
      </w:r>
    </w:p>
    <w:p w14:paraId="4B7364BA" w14:textId="77777777" w:rsidR="00893476" w:rsidRDefault="00AB2419" w:rsidP="00984B42">
      <w:pPr>
        <w:pStyle w:val="ListParagraph"/>
        <w:numPr>
          <w:ilvl w:val="1"/>
          <w:numId w:val="11"/>
        </w:numPr>
        <w:tabs>
          <w:tab w:val="left" w:pos="1276"/>
        </w:tabs>
        <w:spacing w:before="38" w:line="278" w:lineRule="auto"/>
        <w:ind w:left="1134" w:right="118"/>
      </w:pPr>
      <w:r>
        <w:t>Conclusion (Logical flows from hypothesis to conclusion, ability to maintain good relationship with questioners, knowledge of the</w:t>
      </w:r>
      <w:r>
        <w:rPr>
          <w:spacing w:val="-8"/>
        </w:rPr>
        <w:t xml:space="preserve"> </w:t>
      </w:r>
      <w:r>
        <w:t>subject)</w:t>
      </w:r>
    </w:p>
    <w:p w14:paraId="24EC1102" w14:textId="77777777" w:rsidR="00893476" w:rsidRDefault="00AB2419" w:rsidP="00984B42">
      <w:pPr>
        <w:pStyle w:val="ListParagraph"/>
        <w:numPr>
          <w:ilvl w:val="1"/>
          <w:numId w:val="11"/>
        </w:numPr>
        <w:tabs>
          <w:tab w:val="left" w:pos="1276"/>
        </w:tabs>
        <w:spacing w:line="265" w:lineRule="exact"/>
        <w:ind w:left="1134"/>
      </w:pPr>
      <w:r>
        <w:t>Delivery (vocal clarity, vocal quality, eye contact, professionalism and time</w:t>
      </w:r>
      <w:r>
        <w:rPr>
          <w:spacing w:val="-23"/>
        </w:rPr>
        <w:t xml:space="preserve"> </w:t>
      </w:r>
      <w:r>
        <w:t>management)</w:t>
      </w:r>
    </w:p>
    <w:p w14:paraId="0F55409D" w14:textId="77777777" w:rsidR="00893476" w:rsidRDefault="00AB2419" w:rsidP="00984B42">
      <w:pPr>
        <w:pStyle w:val="ListParagraph"/>
        <w:numPr>
          <w:ilvl w:val="1"/>
          <w:numId w:val="11"/>
        </w:numPr>
        <w:tabs>
          <w:tab w:val="left" w:pos="1276"/>
        </w:tabs>
        <w:spacing w:before="41" w:line="273" w:lineRule="auto"/>
        <w:ind w:left="1134" w:right="116"/>
      </w:pPr>
      <w:r>
        <w:t>Scoring will be made during coffee break. However, stand by all the time (especially when the visitors come) is a</w:t>
      </w:r>
      <w:r>
        <w:rPr>
          <w:spacing w:val="-3"/>
        </w:rPr>
        <w:t xml:space="preserve"> </w:t>
      </w:r>
      <w:r>
        <w:t>plus.</w:t>
      </w:r>
    </w:p>
    <w:p w14:paraId="549C7411" w14:textId="77777777" w:rsidR="00893476" w:rsidRDefault="00893476">
      <w:pPr>
        <w:pStyle w:val="BodyText"/>
        <w:spacing w:before="9"/>
        <w:ind w:left="0"/>
        <w:rPr>
          <w:sz w:val="25"/>
        </w:rPr>
      </w:pPr>
    </w:p>
    <w:p w14:paraId="4936AEEA" w14:textId="735C25AE" w:rsidR="00893476" w:rsidRDefault="00AB2419">
      <w:pPr>
        <w:pStyle w:val="Heading1"/>
        <w:numPr>
          <w:ilvl w:val="0"/>
          <w:numId w:val="4"/>
        </w:numPr>
        <w:tabs>
          <w:tab w:val="left" w:pos="461"/>
        </w:tabs>
        <w:ind w:hanging="361"/>
      </w:pPr>
      <w:r>
        <w:t xml:space="preserve">SCHEDULE OF </w:t>
      </w:r>
      <w:r w:rsidR="001832ED">
        <w:t xml:space="preserve">ONLINE TECHNICAL </w:t>
      </w:r>
      <w:r>
        <w:t>PRSENTATION</w:t>
      </w:r>
    </w:p>
    <w:p w14:paraId="51E11A54" w14:textId="0D1FC327" w:rsidR="00893476" w:rsidRDefault="00AB2419" w:rsidP="00D87AF3">
      <w:pPr>
        <w:pStyle w:val="BodyText"/>
        <w:spacing w:before="42" w:line="278" w:lineRule="auto"/>
        <w:ind w:left="426" w:right="454"/>
        <w:jc w:val="both"/>
      </w:pPr>
      <w:r>
        <w:t xml:space="preserve">The committee will inform the time schedule of presentation and poster display location </w:t>
      </w:r>
      <w:r>
        <w:lastRenderedPageBreak/>
        <w:t xml:space="preserve">through email </w:t>
      </w:r>
      <w:hyperlink r:id="rId12">
        <w:r w:rsidR="00410D39" w:rsidRPr="00F925AF">
          <w:rPr>
            <w:color w:val="0000FF"/>
            <w:highlight w:val="yellow"/>
            <w:u w:val="single" w:color="0000FF"/>
          </w:rPr>
          <w:t xml:space="preserve"> paperforum@ispg.iagi.or.id</w:t>
        </w:r>
        <w:r w:rsidR="00410D39" w:rsidRPr="00F925AF">
          <w:rPr>
            <w:color w:val="0000FF"/>
            <w:highlight w:val="yellow"/>
          </w:rPr>
          <w:t xml:space="preserve"> </w:t>
        </w:r>
      </w:hyperlink>
      <w:r w:rsidR="00410D39" w:rsidRPr="00F925AF">
        <w:rPr>
          <w:highlight w:val="yellow"/>
        </w:rPr>
        <w:t>or paper@ispg.iagi.or.id</w:t>
      </w:r>
      <w:r w:rsidR="00410D39">
        <w:t xml:space="preserve"> </w:t>
      </w:r>
      <w:r>
        <w:t>and ISPG website (</w:t>
      </w:r>
      <w:hyperlink r:id="rId13">
        <w:r w:rsidRPr="00410D39">
          <w:rPr>
            <w:color w:val="0000FF"/>
            <w:highlight w:val="yellow"/>
            <w:u w:val="single" w:color="0000FF"/>
          </w:rPr>
          <w:t>https://ispg.iagi.or.id/research-forum/</w:t>
        </w:r>
      </w:hyperlink>
      <w:r>
        <w:t>)</w:t>
      </w:r>
    </w:p>
    <w:p w14:paraId="168E6CD6" w14:textId="70F21406" w:rsidR="000D5D56" w:rsidRDefault="000D5D56" w:rsidP="00D87AF3">
      <w:pPr>
        <w:pStyle w:val="BodyText"/>
        <w:spacing w:before="42" w:line="278" w:lineRule="auto"/>
        <w:ind w:left="426" w:right="454"/>
        <w:jc w:val="both"/>
      </w:pPr>
    </w:p>
    <w:p w14:paraId="11F7128F" w14:textId="4E8FAC79" w:rsidR="000D5D56" w:rsidRDefault="000D5D56" w:rsidP="00D87AF3">
      <w:pPr>
        <w:pStyle w:val="BodyText"/>
        <w:spacing w:before="42" w:line="278" w:lineRule="auto"/>
        <w:ind w:left="426" w:right="454"/>
        <w:jc w:val="both"/>
      </w:pPr>
    </w:p>
    <w:p w14:paraId="36FCDE97" w14:textId="77777777" w:rsidR="000D5D56" w:rsidRDefault="000D5D56" w:rsidP="000D5D56">
      <w:pPr>
        <w:pStyle w:val="NormalWeb"/>
        <w:jc w:val="center"/>
      </w:pPr>
      <w:r>
        <w:t>GUIDELINES OF IDEA SUBMISSION</w:t>
      </w:r>
      <w:r>
        <w:br/>
        <w:t>ISPG RESEARCH FORUM 2021</w:t>
      </w:r>
    </w:p>
    <w:p w14:paraId="1DF41DDA" w14:textId="77777777" w:rsidR="000D5D56" w:rsidRDefault="000D5D56" w:rsidP="000D5D56">
      <w:pPr>
        <w:pStyle w:val="NormalWeb"/>
        <w:jc w:val="center"/>
      </w:pPr>
      <w:r>
        <w:t>THEME “COMMUNICATING GEOSCIENCE THROUGH OPERATIONAL EXCELLENCE AND TECHNOLOGY ENTHUSIASM”</w:t>
      </w:r>
    </w:p>
    <w:p w14:paraId="3929E340" w14:textId="77777777" w:rsidR="000D5D56" w:rsidRDefault="000D5D56" w:rsidP="000D5D56">
      <w:pPr>
        <w:pStyle w:val="NormalWeb"/>
      </w:pPr>
      <w:r>
        <w:t>Topics:</w:t>
      </w:r>
      <w:r>
        <w:br/>
        <w:t>1. Technology Advances</w:t>
      </w:r>
      <w:r>
        <w:br/>
        <w:t>2. Oil &amp;amp; Gas Discovery Revolution</w:t>
      </w:r>
      <w:r>
        <w:br/>
        <w:t>3. Big Data Management</w:t>
      </w:r>
    </w:p>
    <w:p w14:paraId="16FFEACA" w14:textId="77777777" w:rsidR="000D5D56" w:rsidRDefault="000D5D56" w:rsidP="000D5D56">
      <w:pPr>
        <w:pStyle w:val="NormalWeb"/>
      </w:pPr>
      <w:r>
        <w:t>4. Petroleum Solution for Retail &amp;amp; Commercial</w:t>
      </w:r>
      <w:r>
        <w:br/>
        <w:t>5. Petroleum Industry Jobs</w:t>
      </w:r>
    </w:p>
    <w:p w14:paraId="72DF075E" w14:textId="77777777" w:rsidR="000D5D56" w:rsidRDefault="000D5D56" w:rsidP="000D5D56">
      <w:pPr>
        <w:pStyle w:val="NormalWeb"/>
      </w:pPr>
      <w:r>
        <w:t>6. Upstream &amp;amp; Downstream Petroleum Industry</w:t>
      </w:r>
      <w:r>
        <w:br/>
        <w:t>7. Exploration and Production Spotlight</w:t>
      </w:r>
      <w:r>
        <w:br/>
        <w:t>8. Environmental Issue and Management</w:t>
      </w:r>
    </w:p>
    <w:p w14:paraId="712AA5FE" w14:textId="77777777" w:rsidR="000D5D56" w:rsidRDefault="000D5D56" w:rsidP="000D5D56">
      <w:pPr>
        <w:pStyle w:val="NormalWeb"/>
        <w:jc w:val="center"/>
      </w:pPr>
      <w:r>
        <w:t>GENERAL INFOMRATION</w:t>
      </w:r>
    </w:p>
    <w:p w14:paraId="0C2F036D" w14:textId="77777777" w:rsidR="000D5D56" w:rsidRDefault="000D5D56" w:rsidP="000D5D56">
      <w:pPr>
        <w:pStyle w:val="NormalWeb"/>
      </w:pPr>
      <w:r>
        <w:t xml:space="preserve">1. The Idea concept abstract submission will be sent through </w:t>
      </w:r>
      <w:hyperlink r:id="rId14" w:history="1">
        <w:r>
          <w:rPr>
            <w:rStyle w:val="Hyperlink"/>
          </w:rPr>
          <w:t>http://ispg.iagi.or.id/research-abstract/</w:t>
        </w:r>
      </w:hyperlink>
      <w:r>
        <w:br/>
        <w:t>2. All participants must register an account before submitting an abstract through </w:t>
      </w:r>
      <w:hyperlink r:id="rId15" w:history="1">
        <w:r>
          <w:rPr>
            <w:rStyle w:val="Hyperlink"/>
          </w:rPr>
          <w:t>http://ispg.iagi.or.id/research-abstract/</w:t>
        </w:r>
      </w:hyperlink>
      <w:r>
        <w:br/>
        <w:t>3. The Idea concept abstract must contain: Author, Institution, Title, Background,</w:t>
      </w:r>
      <w:r>
        <w:br/>
        <w:t>Objective, Methodology, Discussion, Keyword and the type of presentation you choose</w:t>
      </w:r>
      <w:r>
        <w:br/>
        <w:t>(Gallery walk or Poster Conventional Poster).</w:t>
      </w:r>
      <w:r>
        <w:br/>
        <w:t>4. The Idea concept abstract no longer more than 300 words.</w:t>
      </w:r>
      <w:r>
        <w:br/>
        <w:t>5. Deadline for idea concept abstract submission before 6 July 2019 and any further</w:t>
      </w:r>
      <w:r>
        <w:br/>
        <w:t>information will be notified.</w:t>
      </w:r>
    </w:p>
    <w:p w14:paraId="78D88475" w14:textId="77777777" w:rsidR="000D5D56" w:rsidRPr="000D5D56" w:rsidRDefault="000D5D56" w:rsidP="00D87AF3">
      <w:pPr>
        <w:pStyle w:val="BodyText"/>
        <w:spacing w:before="42" w:line="278" w:lineRule="auto"/>
        <w:ind w:left="426" w:right="454"/>
        <w:jc w:val="both"/>
        <w:rPr>
          <w:lang w:val="en-ID"/>
        </w:rPr>
      </w:pPr>
    </w:p>
    <w:sectPr w:rsidR="000D5D56" w:rsidRPr="000D5D56">
      <w:headerReference w:type="default" r:id="rId16"/>
      <w:footerReference w:type="default" r:id="rId17"/>
      <w:pgSz w:w="11910" w:h="16840"/>
      <w:pgMar w:top="1380" w:right="1320" w:bottom="1180" w:left="1340" w:header="375"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D58CF5" w14:textId="77777777" w:rsidR="00BB3AC4" w:rsidRDefault="00BB3AC4">
      <w:r>
        <w:separator/>
      </w:r>
    </w:p>
  </w:endnote>
  <w:endnote w:type="continuationSeparator" w:id="0">
    <w:p w14:paraId="7F4FECB6" w14:textId="77777777" w:rsidR="00BB3AC4" w:rsidRDefault="00BB3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mbria"/>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rlito">
    <w:altName w:val="Calibri"/>
    <w:panose1 w:val="020B0604020202020204"/>
    <w:charset w:val="00"/>
    <w:family w:val="swiss"/>
    <w:pitch w:val="variable"/>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CBB1D" w14:textId="395E4AD6" w:rsidR="00DC01DB" w:rsidRDefault="003F2E98">
    <w:pPr>
      <w:pStyle w:val="BodyText"/>
      <w:spacing w:line="14" w:lineRule="auto"/>
      <w:ind w:left="0"/>
      <w:rPr>
        <w:sz w:val="20"/>
      </w:rPr>
    </w:pPr>
    <w:r>
      <w:rPr>
        <w:noProof/>
      </w:rPr>
      <mc:AlternateContent>
        <mc:Choice Requires="wps">
          <w:drawing>
            <wp:anchor distT="0" distB="0" distL="114300" distR="114300" simplePos="0" relativeHeight="487534080" behindDoc="1" locked="0" layoutInCell="1" allowOverlap="1" wp14:anchorId="332DA86B" wp14:editId="0508B040">
              <wp:simplePos x="0" y="0"/>
              <wp:positionH relativeFrom="page">
                <wp:posOffset>896620</wp:posOffset>
              </wp:positionH>
              <wp:positionV relativeFrom="page">
                <wp:posOffset>9884410</wp:posOffset>
              </wp:positionV>
              <wp:extent cx="5768975"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53FA5" id="Rectangle 2" o:spid="_x0000_s1026" style="position:absolute;margin-left:70.6pt;margin-top:778.3pt;width:454.25pt;height:.5pt;z-index:-1578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" fillcolor="#d9d9d9" stroked="f">
              <w10:wrap anchorx="page" anchory="page"/>
            </v:rect>
          </w:pict>
        </mc:Fallback>
      </mc:AlternateContent>
    </w:r>
    <w:r>
      <w:rPr>
        <w:noProof/>
      </w:rPr>
      <mc:AlternateContent>
        <mc:Choice Requires="wps">
          <w:drawing>
            <wp:anchor distT="0" distB="0" distL="114300" distR="114300" simplePos="0" relativeHeight="487534592" behindDoc="1" locked="0" layoutInCell="1" allowOverlap="1" wp14:anchorId="79A2D2E1" wp14:editId="2FF8F2A1">
              <wp:simplePos x="0" y="0"/>
              <wp:positionH relativeFrom="page">
                <wp:posOffset>876300</wp:posOffset>
              </wp:positionH>
              <wp:positionV relativeFrom="page">
                <wp:posOffset>9917430</wp:posOffset>
              </wp:positionV>
              <wp:extent cx="26555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102E9" w14:textId="6F4D6C0B" w:rsidR="00DC01DB" w:rsidRPr="0027435C" w:rsidRDefault="00DC01DB">
                          <w:pPr>
                            <w:pStyle w:val="BodyText"/>
                            <w:spacing w:line="245" w:lineRule="exact"/>
                            <w:ind w:left="60"/>
                            <w:rPr>
                              <w:rFonts w:asciiTheme="minorHAnsi" w:hAnsiTheme="minorHAnsi" w:cstheme="minorHAnsi"/>
                            </w:rPr>
                          </w:pPr>
                          <w:r w:rsidRPr="0027435C">
                            <w:rPr>
                              <w:rFonts w:asciiTheme="minorHAnsi" w:hAnsiTheme="minorHAnsi" w:cstheme="minorHAnsi"/>
                            </w:rPr>
                            <w:fldChar w:fldCharType="begin"/>
                          </w:r>
                          <w:r w:rsidRPr="0027435C">
                            <w:rPr>
                              <w:rFonts w:asciiTheme="minorHAnsi" w:hAnsiTheme="minorHAnsi" w:cstheme="minorHAnsi"/>
                              <w:b/>
                            </w:rPr>
                            <w:instrText xml:space="preserve"> PAGE </w:instrText>
                          </w:r>
                          <w:r w:rsidRPr="0027435C">
                            <w:rPr>
                              <w:rFonts w:asciiTheme="minorHAnsi" w:hAnsiTheme="minorHAnsi" w:cstheme="minorHAnsi"/>
                            </w:rPr>
                            <w:fldChar w:fldCharType="separate"/>
                          </w:r>
                          <w:r w:rsidRPr="0027435C">
                            <w:rPr>
                              <w:rFonts w:asciiTheme="minorHAnsi" w:hAnsiTheme="minorHAnsi" w:cstheme="minorHAnsi"/>
                            </w:rPr>
                            <w:t>1</w:t>
                          </w:r>
                          <w:r w:rsidRPr="0027435C">
                            <w:rPr>
                              <w:rFonts w:asciiTheme="minorHAnsi" w:hAnsiTheme="minorHAnsi" w:cstheme="minorHAnsi"/>
                            </w:rPr>
                            <w:fldChar w:fldCharType="end"/>
                          </w:r>
                          <w:r w:rsidRPr="0027435C">
                            <w:rPr>
                              <w:rFonts w:asciiTheme="minorHAnsi" w:hAnsiTheme="minorHAnsi" w:cstheme="minorHAnsi"/>
                              <w:b/>
                            </w:rPr>
                            <w:t xml:space="preserve"> | </w:t>
                          </w:r>
                          <w:r w:rsidRPr="0027435C">
                            <w:rPr>
                              <w:rFonts w:asciiTheme="minorHAnsi" w:hAnsiTheme="minorHAnsi" w:cstheme="minorHAnsi"/>
                              <w:color w:val="7E7E7E"/>
                            </w:rPr>
                            <w:t>I S P G R e s e a r c h F o r u m 2 0 2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2D2E1" id="_x0000_t202" coordsize="21600,21600" o:spt="202" path="m,l,21600r21600,l21600,xe">
              <v:stroke joinstyle="miter"/>
              <v:path gradientshapeok="t" o:connecttype="rect"/>
            </v:shapetype>
            <v:shape id="Text Box 1" o:spid="_x0000_s1026" type="#_x0000_t202" style="position:absolute;margin-left:69pt;margin-top:780.9pt;width:209.1pt;height:13.05pt;z-index:-1578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" filled="f" stroked="f">
              <v:textbox inset="0,0,0,0">
                <w:txbxContent>
                  <w:p w14:paraId="768102E9" w14:textId="6F4D6C0B" w:rsidR="00DC01DB" w:rsidRPr="0027435C" w:rsidRDefault="00DC01DB">
                    <w:pPr>
                      <w:pStyle w:val="BodyText"/>
                      <w:spacing w:line="245" w:lineRule="exact"/>
                      <w:ind w:left="60"/>
                      <w:rPr>
                        <w:rFonts w:asciiTheme="minorHAnsi" w:hAnsiTheme="minorHAnsi" w:cstheme="minorHAnsi"/>
                      </w:rPr>
                    </w:pPr>
                    <w:r w:rsidRPr="0027435C">
                      <w:rPr>
                        <w:rFonts w:asciiTheme="minorHAnsi" w:hAnsiTheme="minorHAnsi" w:cstheme="minorHAnsi"/>
                      </w:rPr>
                      <w:fldChar w:fldCharType="begin"/>
                    </w:r>
                    <w:r w:rsidRPr="0027435C">
                      <w:rPr>
                        <w:rFonts w:asciiTheme="minorHAnsi" w:hAnsiTheme="minorHAnsi" w:cstheme="minorHAnsi"/>
                        <w:b/>
                      </w:rPr>
                      <w:instrText xml:space="preserve"> PAGE </w:instrText>
                    </w:r>
                    <w:r w:rsidRPr="0027435C">
                      <w:rPr>
                        <w:rFonts w:asciiTheme="minorHAnsi" w:hAnsiTheme="minorHAnsi" w:cstheme="minorHAnsi"/>
                      </w:rPr>
                      <w:fldChar w:fldCharType="separate"/>
                    </w:r>
                    <w:r w:rsidRPr="0027435C">
                      <w:rPr>
                        <w:rFonts w:asciiTheme="minorHAnsi" w:hAnsiTheme="minorHAnsi" w:cstheme="minorHAnsi"/>
                      </w:rPr>
                      <w:t>1</w:t>
                    </w:r>
                    <w:r w:rsidRPr="0027435C">
                      <w:rPr>
                        <w:rFonts w:asciiTheme="minorHAnsi" w:hAnsiTheme="minorHAnsi" w:cstheme="minorHAnsi"/>
                      </w:rPr>
                      <w:fldChar w:fldCharType="end"/>
                    </w:r>
                    <w:r w:rsidRPr="0027435C">
                      <w:rPr>
                        <w:rFonts w:asciiTheme="minorHAnsi" w:hAnsiTheme="minorHAnsi" w:cstheme="minorHAnsi"/>
                        <w:b/>
                      </w:rPr>
                      <w:t xml:space="preserve"> | </w:t>
                    </w:r>
                    <w:r w:rsidRPr="0027435C">
                      <w:rPr>
                        <w:rFonts w:asciiTheme="minorHAnsi" w:hAnsiTheme="minorHAnsi" w:cstheme="minorHAnsi"/>
                        <w:color w:val="7E7E7E"/>
                      </w:rPr>
                      <w:t>I S P G R e s e a r c h F o r u m 2 0 2 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BCE428" w14:textId="77777777" w:rsidR="00BB3AC4" w:rsidRDefault="00BB3AC4">
      <w:r>
        <w:separator/>
      </w:r>
    </w:p>
  </w:footnote>
  <w:footnote w:type="continuationSeparator" w:id="0">
    <w:p w14:paraId="6D4A62CF" w14:textId="77777777" w:rsidR="00BB3AC4" w:rsidRDefault="00BB3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CB947" w14:textId="77777777" w:rsidR="00DC01DB" w:rsidRDefault="00DC01DB">
    <w:pPr>
      <w:pStyle w:val="BodyText"/>
      <w:spacing w:line="14" w:lineRule="auto"/>
      <w:ind w:left="0"/>
      <w:rPr>
        <w:sz w:val="20"/>
      </w:rPr>
    </w:pPr>
    <w:r>
      <w:rPr>
        <w:noProof/>
      </w:rPr>
      <w:drawing>
        <wp:anchor distT="0" distB="0" distL="0" distR="0" simplePos="0" relativeHeight="251656192" behindDoc="1" locked="0" layoutInCell="1" allowOverlap="1" wp14:anchorId="476207A1" wp14:editId="16CB7465">
          <wp:simplePos x="0" y="0"/>
          <wp:positionH relativeFrom="page">
            <wp:posOffset>5522838</wp:posOffset>
          </wp:positionH>
          <wp:positionV relativeFrom="page">
            <wp:posOffset>238124</wp:posOffset>
          </wp:positionV>
          <wp:extent cx="1049411" cy="56090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49411" cy="560906"/>
                  </a:xfrm>
                  <a:prstGeom prst="rect">
                    <a:avLst/>
                  </a:prstGeom>
                </pic:spPr>
              </pic:pic>
            </a:graphicData>
          </a:graphic>
        </wp:anchor>
      </w:drawing>
    </w:r>
    <w:r>
      <w:rPr>
        <w:noProof/>
      </w:rPr>
      <w:drawing>
        <wp:anchor distT="0" distB="0" distL="0" distR="0" simplePos="0" relativeHeight="251658240" behindDoc="1" locked="0" layoutInCell="1" allowOverlap="1" wp14:anchorId="163D166B" wp14:editId="4091C48A">
          <wp:simplePos x="0" y="0"/>
          <wp:positionH relativeFrom="page">
            <wp:posOffset>914400</wp:posOffset>
          </wp:positionH>
          <wp:positionV relativeFrom="page">
            <wp:posOffset>267961</wp:posOffset>
          </wp:positionV>
          <wp:extent cx="991834" cy="599321"/>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991834" cy="5993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D4535"/>
    <w:multiLevelType w:val="hybridMultilevel"/>
    <w:tmpl w:val="69F0978E"/>
    <w:lvl w:ilvl="0" w:tplc="B3F8A17E">
      <w:start w:val="1"/>
      <w:numFmt w:val="bullet"/>
      <w:lvlText w:val="►"/>
      <w:lvlJc w:val="left"/>
      <w:pPr>
        <w:tabs>
          <w:tab w:val="num" w:pos="720"/>
        </w:tabs>
        <w:ind w:left="720" w:hanging="360"/>
      </w:pPr>
      <w:rPr>
        <w:rFonts w:ascii="Noto Sans Symbols" w:hAnsi="Noto Sans Symbols" w:hint="default"/>
      </w:rPr>
    </w:lvl>
    <w:lvl w:ilvl="1" w:tplc="D01A20CC" w:tentative="1">
      <w:start w:val="1"/>
      <w:numFmt w:val="bullet"/>
      <w:lvlText w:val="►"/>
      <w:lvlJc w:val="left"/>
      <w:pPr>
        <w:tabs>
          <w:tab w:val="num" w:pos="1440"/>
        </w:tabs>
        <w:ind w:left="1440" w:hanging="360"/>
      </w:pPr>
      <w:rPr>
        <w:rFonts w:ascii="Noto Sans Symbols" w:hAnsi="Noto Sans Symbols" w:hint="default"/>
      </w:rPr>
    </w:lvl>
    <w:lvl w:ilvl="2" w:tplc="B1721376" w:tentative="1">
      <w:start w:val="1"/>
      <w:numFmt w:val="bullet"/>
      <w:lvlText w:val="►"/>
      <w:lvlJc w:val="left"/>
      <w:pPr>
        <w:tabs>
          <w:tab w:val="num" w:pos="2160"/>
        </w:tabs>
        <w:ind w:left="2160" w:hanging="360"/>
      </w:pPr>
      <w:rPr>
        <w:rFonts w:ascii="Noto Sans Symbols" w:hAnsi="Noto Sans Symbols" w:hint="default"/>
      </w:rPr>
    </w:lvl>
    <w:lvl w:ilvl="3" w:tplc="0E7CF492" w:tentative="1">
      <w:start w:val="1"/>
      <w:numFmt w:val="bullet"/>
      <w:lvlText w:val="►"/>
      <w:lvlJc w:val="left"/>
      <w:pPr>
        <w:tabs>
          <w:tab w:val="num" w:pos="2880"/>
        </w:tabs>
        <w:ind w:left="2880" w:hanging="360"/>
      </w:pPr>
      <w:rPr>
        <w:rFonts w:ascii="Noto Sans Symbols" w:hAnsi="Noto Sans Symbols" w:hint="default"/>
      </w:rPr>
    </w:lvl>
    <w:lvl w:ilvl="4" w:tplc="1F02E5CE" w:tentative="1">
      <w:start w:val="1"/>
      <w:numFmt w:val="bullet"/>
      <w:lvlText w:val="►"/>
      <w:lvlJc w:val="left"/>
      <w:pPr>
        <w:tabs>
          <w:tab w:val="num" w:pos="3600"/>
        </w:tabs>
        <w:ind w:left="3600" w:hanging="360"/>
      </w:pPr>
      <w:rPr>
        <w:rFonts w:ascii="Noto Sans Symbols" w:hAnsi="Noto Sans Symbols" w:hint="default"/>
      </w:rPr>
    </w:lvl>
    <w:lvl w:ilvl="5" w:tplc="B8AC23D4" w:tentative="1">
      <w:start w:val="1"/>
      <w:numFmt w:val="bullet"/>
      <w:lvlText w:val="►"/>
      <w:lvlJc w:val="left"/>
      <w:pPr>
        <w:tabs>
          <w:tab w:val="num" w:pos="4320"/>
        </w:tabs>
        <w:ind w:left="4320" w:hanging="360"/>
      </w:pPr>
      <w:rPr>
        <w:rFonts w:ascii="Noto Sans Symbols" w:hAnsi="Noto Sans Symbols" w:hint="default"/>
      </w:rPr>
    </w:lvl>
    <w:lvl w:ilvl="6" w:tplc="FDF406EC" w:tentative="1">
      <w:start w:val="1"/>
      <w:numFmt w:val="bullet"/>
      <w:lvlText w:val="►"/>
      <w:lvlJc w:val="left"/>
      <w:pPr>
        <w:tabs>
          <w:tab w:val="num" w:pos="5040"/>
        </w:tabs>
        <w:ind w:left="5040" w:hanging="360"/>
      </w:pPr>
      <w:rPr>
        <w:rFonts w:ascii="Noto Sans Symbols" w:hAnsi="Noto Sans Symbols" w:hint="default"/>
      </w:rPr>
    </w:lvl>
    <w:lvl w:ilvl="7" w:tplc="C4EAC114" w:tentative="1">
      <w:start w:val="1"/>
      <w:numFmt w:val="bullet"/>
      <w:lvlText w:val="►"/>
      <w:lvlJc w:val="left"/>
      <w:pPr>
        <w:tabs>
          <w:tab w:val="num" w:pos="5760"/>
        </w:tabs>
        <w:ind w:left="5760" w:hanging="360"/>
      </w:pPr>
      <w:rPr>
        <w:rFonts w:ascii="Noto Sans Symbols" w:hAnsi="Noto Sans Symbols" w:hint="default"/>
      </w:rPr>
    </w:lvl>
    <w:lvl w:ilvl="8" w:tplc="B200458E" w:tentative="1">
      <w:start w:val="1"/>
      <w:numFmt w:val="bullet"/>
      <w:lvlText w:val="►"/>
      <w:lvlJc w:val="left"/>
      <w:pPr>
        <w:tabs>
          <w:tab w:val="num" w:pos="6480"/>
        </w:tabs>
        <w:ind w:left="6480" w:hanging="360"/>
      </w:pPr>
      <w:rPr>
        <w:rFonts w:ascii="Noto Sans Symbols" w:hAnsi="Noto Sans Symbols" w:hint="default"/>
      </w:rPr>
    </w:lvl>
  </w:abstractNum>
  <w:abstractNum w:abstractNumId="1" w15:restartNumberingAfterBreak="0">
    <w:nsid w:val="142161AB"/>
    <w:multiLevelType w:val="hybridMultilevel"/>
    <w:tmpl w:val="4D7E2A38"/>
    <w:lvl w:ilvl="0" w:tplc="02D887BC">
      <w:start w:val="1"/>
      <w:numFmt w:val="decimal"/>
      <w:lvlText w:val="%1."/>
      <w:lvlJc w:val="left"/>
      <w:pPr>
        <w:ind w:left="460" w:hanging="360"/>
      </w:pPr>
      <w:rPr>
        <w:rFonts w:ascii="Carlito" w:eastAsia="Carlito" w:hAnsi="Carlito" w:cs="Carlito" w:hint="default"/>
        <w:w w:val="100"/>
        <w:sz w:val="22"/>
        <w:szCs w:val="22"/>
        <w:lang w:val="en-US" w:eastAsia="en-US" w:bidi="ar-SA"/>
      </w:rPr>
    </w:lvl>
    <w:lvl w:ilvl="1" w:tplc="D1E25718">
      <w:start w:val="1"/>
      <w:numFmt w:val="lowerLetter"/>
      <w:lvlText w:val="%2."/>
      <w:lvlJc w:val="left"/>
      <w:pPr>
        <w:ind w:left="820" w:hanging="360"/>
      </w:pPr>
      <w:rPr>
        <w:rFonts w:ascii="Carlito" w:eastAsia="Carlito" w:hAnsi="Carlito" w:cs="Carlito" w:hint="default"/>
        <w:spacing w:val="-1"/>
        <w:w w:val="100"/>
        <w:sz w:val="22"/>
        <w:szCs w:val="22"/>
        <w:lang w:val="en-US" w:eastAsia="en-US" w:bidi="ar-SA"/>
      </w:rPr>
    </w:lvl>
    <w:lvl w:ilvl="2" w:tplc="B484A27E">
      <w:numFmt w:val="bullet"/>
      <w:lvlText w:val="•"/>
      <w:lvlJc w:val="left"/>
      <w:pPr>
        <w:ind w:left="1756" w:hanging="360"/>
      </w:pPr>
      <w:rPr>
        <w:rFonts w:hint="default"/>
        <w:lang w:val="en-US" w:eastAsia="en-US" w:bidi="ar-SA"/>
      </w:rPr>
    </w:lvl>
    <w:lvl w:ilvl="3" w:tplc="4232FE8C">
      <w:numFmt w:val="bullet"/>
      <w:lvlText w:val="•"/>
      <w:lvlJc w:val="left"/>
      <w:pPr>
        <w:ind w:left="2692" w:hanging="360"/>
      </w:pPr>
      <w:rPr>
        <w:rFonts w:hint="default"/>
        <w:lang w:val="en-US" w:eastAsia="en-US" w:bidi="ar-SA"/>
      </w:rPr>
    </w:lvl>
    <w:lvl w:ilvl="4" w:tplc="FB36E134">
      <w:numFmt w:val="bullet"/>
      <w:lvlText w:val="•"/>
      <w:lvlJc w:val="left"/>
      <w:pPr>
        <w:ind w:left="3628" w:hanging="360"/>
      </w:pPr>
      <w:rPr>
        <w:rFonts w:hint="default"/>
        <w:lang w:val="en-US" w:eastAsia="en-US" w:bidi="ar-SA"/>
      </w:rPr>
    </w:lvl>
    <w:lvl w:ilvl="5" w:tplc="23F61C5C">
      <w:numFmt w:val="bullet"/>
      <w:lvlText w:val="•"/>
      <w:lvlJc w:val="left"/>
      <w:pPr>
        <w:ind w:left="4565" w:hanging="360"/>
      </w:pPr>
      <w:rPr>
        <w:rFonts w:hint="default"/>
        <w:lang w:val="en-US" w:eastAsia="en-US" w:bidi="ar-SA"/>
      </w:rPr>
    </w:lvl>
    <w:lvl w:ilvl="6" w:tplc="7E60C7C6">
      <w:numFmt w:val="bullet"/>
      <w:lvlText w:val="•"/>
      <w:lvlJc w:val="left"/>
      <w:pPr>
        <w:ind w:left="5501" w:hanging="360"/>
      </w:pPr>
      <w:rPr>
        <w:rFonts w:hint="default"/>
        <w:lang w:val="en-US" w:eastAsia="en-US" w:bidi="ar-SA"/>
      </w:rPr>
    </w:lvl>
    <w:lvl w:ilvl="7" w:tplc="8916AA1E">
      <w:numFmt w:val="bullet"/>
      <w:lvlText w:val="•"/>
      <w:lvlJc w:val="left"/>
      <w:pPr>
        <w:ind w:left="6437" w:hanging="360"/>
      </w:pPr>
      <w:rPr>
        <w:rFonts w:hint="default"/>
        <w:lang w:val="en-US" w:eastAsia="en-US" w:bidi="ar-SA"/>
      </w:rPr>
    </w:lvl>
    <w:lvl w:ilvl="8" w:tplc="B8C611B0">
      <w:numFmt w:val="bullet"/>
      <w:lvlText w:val="•"/>
      <w:lvlJc w:val="left"/>
      <w:pPr>
        <w:ind w:left="7373" w:hanging="360"/>
      </w:pPr>
      <w:rPr>
        <w:rFonts w:hint="default"/>
        <w:lang w:val="en-US" w:eastAsia="en-US" w:bidi="ar-SA"/>
      </w:rPr>
    </w:lvl>
  </w:abstractNum>
  <w:abstractNum w:abstractNumId="2" w15:restartNumberingAfterBreak="0">
    <w:nsid w:val="17622D16"/>
    <w:multiLevelType w:val="hybridMultilevel"/>
    <w:tmpl w:val="D5ACD85A"/>
    <w:lvl w:ilvl="0" w:tplc="7C9CED08">
      <w:start w:val="1"/>
      <w:numFmt w:val="decimal"/>
      <w:lvlText w:val="%1."/>
      <w:lvlJc w:val="left"/>
      <w:pPr>
        <w:ind w:left="460" w:hanging="360"/>
      </w:pPr>
      <w:rPr>
        <w:rFonts w:hint="default"/>
        <w:b w:val="0"/>
        <w:bCs w:val="0"/>
        <w:w w:val="100"/>
        <w:sz w:val="22"/>
        <w:szCs w:val="22"/>
        <w:lang w:val="en-US" w:eastAsia="en-US" w:bidi="ar-SA"/>
      </w:rPr>
    </w:lvl>
    <w:lvl w:ilvl="1" w:tplc="1D9C570C">
      <w:numFmt w:val="bullet"/>
      <w:lvlText w:val="•"/>
      <w:lvlJc w:val="left"/>
      <w:pPr>
        <w:ind w:left="1338" w:hanging="360"/>
      </w:pPr>
      <w:rPr>
        <w:rFonts w:hint="default"/>
        <w:lang w:val="en-US" w:eastAsia="en-US" w:bidi="ar-SA"/>
      </w:rPr>
    </w:lvl>
    <w:lvl w:ilvl="2" w:tplc="D3E46F3A">
      <w:numFmt w:val="bullet"/>
      <w:lvlText w:val="•"/>
      <w:lvlJc w:val="left"/>
      <w:pPr>
        <w:ind w:left="2217" w:hanging="360"/>
      </w:pPr>
      <w:rPr>
        <w:rFonts w:hint="default"/>
        <w:lang w:val="en-US" w:eastAsia="en-US" w:bidi="ar-SA"/>
      </w:rPr>
    </w:lvl>
    <w:lvl w:ilvl="3" w:tplc="75FCDD02">
      <w:numFmt w:val="bullet"/>
      <w:lvlText w:val="•"/>
      <w:lvlJc w:val="left"/>
      <w:pPr>
        <w:ind w:left="3095" w:hanging="360"/>
      </w:pPr>
      <w:rPr>
        <w:rFonts w:hint="default"/>
        <w:lang w:val="en-US" w:eastAsia="en-US" w:bidi="ar-SA"/>
      </w:rPr>
    </w:lvl>
    <w:lvl w:ilvl="4" w:tplc="39888532">
      <w:numFmt w:val="bullet"/>
      <w:lvlText w:val="•"/>
      <w:lvlJc w:val="left"/>
      <w:pPr>
        <w:ind w:left="3974" w:hanging="360"/>
      </w:pPr>
      <w:rPr>
        <w:rFonts w:hint="default"/>
        <w:lang w:val="en-US" w:eastAsia="en-US" w:bidi="ar-SA"/>
      </w:rPr>
    </w:lvl>
    <w:lvl w:ilvl="5" w:tplc="4B347708">
      <w:numFmt w:val="bullet"/>
      <w:lvlText w:val="•"/>
      <w:lvlJc w:val="left"/>
      <w:pPr>
        <w:ind w:left="4853" w:hanging="360"/>
      </w:pPr>
      <w:rPr>
        <w:rFonts w:hint="default"/>
        <w:lang w:val="en-US" w:eastAsia="en-US" w:bidi="ar-SA"/>
      </w:rPr>
    </w:lvl>
    <w:lvl w:ilvl="6" w:tplc="0E9CEC44">
      <w:numFmt w:val="bullet"/>
      <w:lvlText w:val="•"/>
      <w:lvlJc w:val="left"/>
      <w:pPr>
        <w:ind w:left="5731" w:hanging="360"/>
      </w:pPr>
      <w:rPr>
        <w:rFonts w:hint="default"/>
        <w:lang w:val="en-US" w:eastAsia="en-US" w:bidi="ar-SA"/>
      </w:rPr>
    </w:lvl>
    <w:lvl w:ilvl="7" w:tplc="B0FC4994">
      <w:numFmt w:val="bullet"/>
      <w:lvlText w:val="•"/>
      <w:lvlJc w:val="left"/>
      <w:pPr>
        <w:ind w:left="6610" w:hanging="360"/>
      </w:pPr>
      <w:rPr>
        <w:rFonts w:hint="default"/>
        <w:lang w:val="en-US" w:eastAsia="en-US" w:bidi="ar-SA"/>
      </w:rPr>
    </w:lvl>
    <w:lvl w:ilvl="8" w:tplc="1DEE89FC">
      <w:numFmt w:val="bullet"/>
      <w:lvlText w:val="•"/>
      <w:lvlJc w:val="left"/>
      <w:pPr>
        <w:ind w:left="7489" w:hanging="360"/>
      </w:pPr>
      <w:rPr>
        <w:rFonts w:hint="default"/>
        <w:lang w:val="en-US" w:eastAsia="en-US" w:bidi="ar-SA"/>
      </w:rPr>
    </w:lvl>
  </w:abstractNum>
  <w:abstractNum w:abstractNumId="3" w15:restartNumberingAfterBreak="0">
    <w:nsid w:val="1CE25206"/>
    <w:multiLevelType w:val="hybridMultilevel"/>
    <w:tmpl w:val="3F3C5246"/>
    <w:lvl w:ilvl="0" w:tplc="A20ADAB0">
      <w:start w:val="1"/>
      <w:numFmt w:val="lowerLetter"/>
      <w:lvlText w:val="%1."/>
      <w:lvlJc w:val="left"/>
      <w:pPr>
        <w:ind w:left="1180" w:hanging="360"/>
      </w:pPr>
      <w:rPr>
        <w:rFonts w:ascii="Carlito" w:eastAsia="Carlito" w:hAnsi="Carlito" w:cs="Carlito"/>
      </w:rPr>
    </w:lvl>
    <w:lvl w:ilvl="1" w:tplc="38090019">
      <w:start w:val="1"/>
      <w:numFmt w:val="lowerLetter"/>
      <w:lvlText w:val="%2."/>
      <w:lvlJc w:val="left"/>
      <w:pPr>
        <w:ind w:left="1900" w:hanging="360"/>
      </w:pPr>
    </w:lvl>
    <w:lvl w:ilvl="2" w:tplc="3809001B" w:tentative="1">
      <w:start w:val="1"/>
      <w:numFmt w:val="lowerRoman"/>
      <w:lvlText w:val="%3."/>
      <w:lvlJc w:val="right"/>
      <w:pPr>
        <w:ind w:left="2620" w:hanging="180"/>
      </w:pPr>
    </w:lvl>
    <w:lvl w:ilvl="3" w:tplc="3809000F" w:tentative="1">
      <w:start w:val="1"/>
      <w:numFmt w:val="decimal"/>
      <w:lvlText w:val="%4."/>
      <w:lvlJc w:val="left"/>
      <w:pPr>
        <w:ind w:left="3340" w:hanging="360"/>
      </w:pPr>
    </w:lvl>
    <w:lvl w:ilvl="4" w:tplc="38090019" w:tentative="1">
      <w:start w:val="1"/>
      <w:numFmt w:val="lowerLetter"/>
      <w:lvlText w:val="%5."/>
      <w:lvlJc w:val="left"/>
      <w:pPr>
        <w:ind w:left="4060" w:hanging="360"/>
      </w:pPr>
    </w:lvl>
    <w:lvl w:ilvl="5" w:tplc="3809001B" w:tentative="1">
      <w:start w:val="1"/>
      <w:numFmt w:val="lowerRoman"/>
      <w:lvlText w:val="%6."/>
      <w:lvlJc w:val="right"/>
      <w:pPr>
        <w:ind w:left="4780" w:hanging="180"/>
      </w:pPr>
    </w:lvl>
    <w:lvl w:ilvl="6" w:tplc="3809000F" w:tentative="1">
      <w:start w:val="1"/>
      <w:numFmt w:val="decimal"/>
      <w:lvlText w:val="%7."/>
      <w:lvlJc w:val="left"/>
      <w:pPr>
        <w:ind w:left="5500" w:hanging="360"/>
      </w:pPr>
    </w:lvl>
    <w:lvl w:ilvl="7" w:tplc="38090019" w:tentative="1">
      <w:start w:val="1"/>
      <w:numFmt w:val="lowerLetter"/>
      <w:lvlText w:val="%8."/>
      <w:lvlJc w:val="left"/>
      <w:pPr>
        <w:ind w:left="6220" w:hanging="360"/>
      </w:pPr>
    </w:lvl>
    <w:lvl w:ilvl="8" w:tplc="3809001B" w:tentative="1">
      <w:start w:val="1"/>
      <w:numFmt w:val="lowerRoman"/>
      <w:lvlText w:val="%9."/>
      <w:lvlJc w:val="right"/>
      <w:pPr>
        <w:ind w:left="6940" w:hanging="180"/>
      </w:pPr>
    </w:lvl>
  </w:abstractNum>
  <w:abstractNum w:abstractNumId="4" w15:restartNumberingAfterBreak="0">
    <w:nsid w:val="26A95D24"/>
    <w:multiLevelType w:val="hybridMultilevel"/>
    <w:tmpl w:val="F8C8A4C8"/>
    <w:lvl w:ilvl="0" w:tplc="38090019">
      <w:start w:val="1"/>
      <w:numFmt w:val="lowerLetter"/>
      <w:lvlText w:val="%1."/>
      <w:lvlJc w:val="left"/>
      <w:pPr>
        <w:ind w:left="460" w:hanging="360"/>
      </w:pPr>
      <w:rPr>
        <w:rFonts w:hint="default"/>
        <w:b w:val="0"/>
        <w:bCs w:val="0"/>
        <w:w w:val="100"/>
        <w:sz w:val="22"/>
        <w:szCs w:val="22"/>
        <w:lang w:val="en-US" w:eastAsia="en-US" w:bidi="ar-SA"/>
      </w:rPr>
    </w:lvl>
    <w:lvl w:ilvl="1" w:tplc="1D9C570C">
      <w:numFmt w:val="bullet"/>
      <w:lvlText w:val="•"/>
      <w:lvlJc w:val="left"/>
      <w:pPr>
        <w:ind w:left="1338" w:hanging="360"/>
      </w:pPr>
      <w:rPr>
        <w:rFonts w:hint="default"/>
        <w:lang w:val="en-US" w:eastAsia="en-US" w:bidi="ar-SA"/>
      </w:rPr>
    </w:lvl>
    <w:lvl w:ilvl="2" w:tplc="D3E46F3A">
      <w:numFmt w:val="bullet"/>
      <w:lvlText w:val="•"/>
      <w:lvlJc w:val="left"/>
      <w:pPr>
        <w:ind w:left="2217" w:hanging="360"/>
      </w:pPr>
      <w:rPr>
        <w:rFonts w:hint="default"/>
        <w:lang w:val="en-US" w:eastAsia="en-US" w:bidi="ar-SA"/>
      </w:rPr>
    </w:lvl>
    <w:lvl w:ilvl="3" w:tplc="75FCDD02">
      <w:numFmt w:val="bullet"/>
      <w:lvlText w:val="•"/>
      <w:lvlJc w:val="left"/>
      <w:pPr>
        <w:ind w:left="3095" w:hanging="360"/>
      </w:pPr>
      <w:rPr>
        <w:rFonts w:hint="default"/>
        <w:lang w:val="en-US" w:eastAsia="en-US" w:bidi="ar-SA"/>
      </w:rPr>
    </w:lvl>
    <w:lvl w:ilvl="4" w:tplc="39888532">
      <w:numFmt w:val="bullet"/>
      <w:lvlText w:val="•"/>
      <w:lvlJc w:val="left"/>
      <w:pPr>
        <w:ind w:left="3974" w:hanging="360"/>
      </w:pPr>
      <w:rPr>
        <w:rFonts w:hint="default"/>
        <w:lang w:val="en-US" w:eastAsia="en-US" w:bidi="ar-SA"/>
      </w:rPr>
    </w:lvl>
    <w:lvl w:ilvl="5" w:tplc="4B347708">
      <w:numFmt w:val="bullet"/>
      <w:lvlText w:val="•"/>
      <w:lvlJc w:val="left"/>
      <w:pPr>
        <w:ind w:left="4853" w:hanging="360"/>
      </w:pPr>
      <w:rPr>
        <w:rFonts w:hint="default"/>
        <w:lang w:val="en-US" w:eastAsia="en-US" w:bidi="ar-SA"/>
      </w:rPr>
    </w:lvl>
    <w:lvl w:ilvl="6" w:tplc="0E9CEC44">
      <w:numFmt w:val="bullet"/>
      <w:lvlText w:val="•"/>
      <w:lvlJc w:val="left"/>
      <w:pPr>
        <w:ind w:left="5731" w:hanging="360"/>
      </w:pPr>
      <w:rPr>
        <w:rFonts w:hint="default"/>
        <w:lang w:val="en-US" w:eastAsia="en-US" w:bidi="ar-SA"/>
      </w:rPr>
    </w:lvl>
    <w:lvl w:ilvl="7" w:tplc="B0FC4994">
      <w:numFmt w:val="bullet"/>
      <w:lvlText w:val="•"/>
      <w:lvlJc w:val="left"/>
      <w:pPr>
        <w:ind w:left="6610" w:hanging="360"/>
      </w:pPr>
      <w:rPr>
        <w:rFonts w:hint="default"/>
        <w:lang w:val="en-US" w:eastAsia="en-US" w:bidi="ar-SA"/>
      </w:rPr>
    </w:lvl>
    <w:lvl w:ilvl="8" w:tplc="1DEE89FC">
      <w:numFmt w:val="bullet"/>
      <w:lvlText w:val="•"/>
      <w:lvlJc w:val="left"/>
      <w:pPr>
        <w:ind w:left="7489" w:hanging="360"/>
      </w:pPr>
      <w:rPr>
        <w:rFonts w:hint="default"/>
        <w:lang w:val="en-US" w:eastAsia="en-US" w:bidi="ar-SA"/>
      </w:rPr>
    </w:lvl>
  </w:abstractNum>
  <w:abstractNum w:abstractNumId="5" w15:restartNumberingAfterBreak="0">
    <w:nsid w:val="26E43A11"/>
    <w:multiLevelType w:val="hybridMultilevel"/>
    <w:tmpl w:val="E1F40BDC"/>
    <w:lvl w:ilvl="0" w:tplc="38090019">
      <w:start w:val="1"/>
      <w:numFmt w:val="lowerLetter"/>
      <w:lvlText w:val="%1."/>
      <w:lvlJc w:val="left"/>
      <w:pPr>
        <w:ind w:left="1180" w:hanging="360"/>
      </w:pPr>
    </w:lvl>
    <w:lvl w:ilvl="1" w:tplc="38090019" w:tentative="1">
      <w:start w:val="1"/>
      <w:numFmt w:val="lowerLetter"/>
      <w:lvlText w:val="%2."/>
      <w:lvlJc w:val="left"/>
      <w:pPr>
        <w:ind w:left="1900" w:hanging="360"/>
      </w:pPr>
    </w:lvl>
    <w:lvl w:ilvl="2" w:tplc="3809001B" w:tentative="1">
      <w:start w:val="1"/>
      <w:numFmt w:val="lowerRoman"/>
      <w:lvlText w:val="%3."/>
      <w:lvlJc w:val="right"/>
      <w:pPr>
        <w:ind w:left="2620" w:hanging="180"/>
      </w:pPr>
    </w:lvl>
    <w:lvl w:ilvl="3" w:tplc="3809000F" w:tentative="1">
      <w:start w:val="1"/>
      <w:numFmt w:val="decimal"/>
      <w:lvlText w:val="%4."/>
      <w:lvlJc w:val="left"/>
      <w:pPr>
        <w:ind w:left="3340" w:hanging="360"/>
      </w:pPr>
    </w:lvl>
    <w:lvl w:ilvl="4" w:tplc="38090019" w:tentative="1">
      <w:start w:val="1"/>
      <w:numFmt w:val="lowerLetter"/>
      <w:lvlText w:val="%5."/>
      <w:lvlJc w:val="left"/>
      <w:pPr>
        <w:ind w:left="4060" w:hanging="360"/>
      </w:pPr>
    </w:lvl>
    <w:lvl w:ilvl="5" w:tplc="3809001B" w:tentative="1">
      <w:start w:val="1"/>
      <w:numFmt w:val="lowerRoman"/>
      <w:lvlText w:val="%6."/>
      <w:lvlJc w:val="right"/>
      <w:pPr>
        <w:ind w:left="4780" w:hanging="180"/>
      </w:pPr>
    </w:lvl>
    <w:lvl w:ilvl="6" w:tplc="3809000F" w:tentative="1">
      <w:start w:val="1"/>
      <w:numFmt w:val="decimal"/>
      <w:lvlText w:val="%7."/>
      <w:lvlJc w:val="left"/>
      <w:pPr>
        <w:ind w:left="5500" w:hanging="360"/>
      </w:pPr>
    </w:lvl>
    <w:lvl w:ilvl="7" w:tplc="38090019" w:tentative="1">
      <w:start w:val="1"/>
      <w:numFmt w:val="lowerLetter"/>
      <w:lvlText w:val="%8."/>
      <w:lvlJc w:val="left"/>
      <w:pPr>
        <w:ind w:left="6220" w:hanging="360"/>
      </w:pPr>
    </w:lvl>
    <w:lvl w:ilvl="8" w:tplc="3809001B" w:tentative="1">
      <w:start w:val="1"/>
      <w:numFmt w:val="lowerRoman"/>
      <w:lvlText w:val="%9."/>
      <w:lvlJc w:val="right"/>
      <w:pPr>
        <w:ind w:left="6940" w:hanging="180"/>
      </w:pPr>
    </w:lvl>
  </w:abstractNum>
  <w:abstractNum w:abstractNumId="6" w15:restartNumberingAfterBreak="0">
    <w:nsid w:val="2C991DE2"/>
    <w:multiLevelType w:val="hybridMultilevel"/>
    <w:tmpl w:val="461AA07A"/>
    <w:lvl w:ilvl="0" w:tplc="09042180">
      <w:start w:val="4"/>
      <w:numFmt w:val="decimal"/>
      <w:lvlText w:val="%1."/>
      <w:lvlJc w:val="left"/>
      <w:pPr>
        <w:tabs>
          <w:tab w:val="num" w:pos="720"/>
        </w:tabs>
        <w:ind w:left="720" w:hanging="360"/>
      </w:pPr>
    </w:lvl>
    <w:lvl w:ilvl="1" w:tplc="7236F266">
      <w:start w:val="1"/>
      <w:numFmt w:val="lowerLetter"/>
      <w:lvlText w:val="%2."/>
      <w:lvlJc w:val="left"/>
      <w:pPr>
        <w:tabs>
          <w:tab w:val="num" w:pos="1440"/>
        </w:tabs>
        <w:ind w:left="1440" w:hanging="360"/>
      </w:pPr>
    </w:lvl>
    <w:lvl w:ilvl="2" w:tplc="B22A8CC2" w:tentative="1">
      <w:start w:val="1"/>
      <w:numFmt w:val="decimal"/>
      <w:lvlText w:val="%3."/>
      <w:lvlJc w:val="left"/>
      <w:pPr>
        <w:tabs>
          <w:tab w:val="num" w:pos="2160"/>
        </w:tabs>
        <w:ind w:left="2160" w:hanging="360"/>
      </w:pPr>
    </w:lvl>
    <w:lvl w:ilvl="3" w:tplc="675CC0F8" w:tentative="1">
      <w:start w:val="1"/>
      <w:numFmt w:val="decimal"/>
      <w:lvlText w:val="%4."/>
      <w:lvlJc w:val="left"/>
      <w:pPr>
        <w:tabs>
          <w:tab w:val="num" w:pos="2880"/>
        </w:tabs>
        <w:ind w:left="2880" w:hanging="360"/>
      </w:pPr>
    </w:lvl>
    <w:lvl w:ilvl="4" w:tplc="92228B34" w:tentative="1">
      <w:start w:val="1"/>
      <w:numFmt w:val="decimal"/>
      <w:lvlText w:val="%5."/>
      <w:lvlJc w:val="left"/>
      <w:pPr>
        <w:tabs>
          <w:tab w:val="num" w:pos="3600"/>
        </w:tabs>
        <w:ind w:left="3600" w:hanging="360"/>
      </w:pPr>
    </w:lvl>
    <w:lvl w:ilvl="5" w:tplc="C75E05D8" w:tentative="1">
      <w:start w:val="1"/>
      <w:numFmt w:val="decimal"/>
      <w:lvlText w:val="%6."/>
      <w:lvlJc w:val="left"/>
      <w:pPr>
        <w:tabs>
          <w:tab w:val="num" w:pos="4320"/>
        </w:tabs>
        <w:ind w:left="4320" w:hanging="360"/>
      </w:pPr>
    </w:lvl>
    <w:lvl w:ilvl="6" w:tplc="904886E6" w:tentative="1">
      <w:start w:val="1"/>
      <w:numFmt w:val="decimal"/>
      <w:lvlText w:val="%7."/>
      <w:lvlJc w:val="left"/>
      <w:pPr>
        <w:tabs>
          <w:tab w:val="num" w:pos="5040"/>
        </w:tabs>
        <w:ind w:left="5040" w:hanging="360"/>
      </w:pPr>
    </w:lvl>
    <w:lvl w:ilvl="7" w:tplc="BAF4A170" w:tentative="1">
      <w:start w:val="1"/>
      <w:numFmt w:val="decimal"/>
      <w:lvlText w:val="%8."/>
      <w:lvlJc w:val="left"/>
      <w:pPr>
        <w:tabs>
          <w:tab w:val="num" w:pos="5760"/>
        </w:tabs>
        <w:ind w:left="5760" w:hanging="360"/>
      </w:pPr>
    </w:lvl>
    <w:lvl w:ilvl="8" w:tplc="F1AAAC12" w:tentative="1">
      <w:start w:val="1"/>
      <w:numFmt w:val="decimal"/>
      <w:lvlText w:val="%9."/>
      <w:lvlJc w:val="left"/>
      <w:pPr>
        <w:tabs>
          <w:tab w:val="num" w:pos="6480"/>
        </w:tabs>
        <w:ind w:left="6480" w:hanging="360"/>
      </w:pPr>
    </w:lvl>
  </w:abstractNum>
  <w:abstractNum w:abstractNumId="7" w15:restartNumberingAfterBreak="0">
    <w:nsid w:val="34380735"/>
    <w:multiLevelType w:val="hybridMultilevel"/>
    <w:tmpl w:val="4FA82EA2"/>
    <w:lvl w:ilvl="0" w:tplc="38090019">
      <w:start w:val="1"/>
      <w:numFmt w:val="lowerLetter"/>
      <w:lvlText w:val="%1."/>
      <w:lvlJc w:val="left"/>
      <w:pPr>
        <w:ind w:left="460" w:hanging="360"/>
      </w:pPr>
      <w:rPr>
        <w:rFonts w:hint="default"/>
        <w:b w:val="0"/>
        <w:bCs w:val="0"/>
        <w:w w:val="100"/>
        <w:sz w:val="22"/>
        <w:szCs w:val="22"/>
        <w:lang w:val="en-US" w:eastAsia="en-US" w:bidi="ar-SA"/>
      </w:rPr>
    </w:lvl>
    <w:lvl w:ilvl="1" w:tplc="1D9C570C">
      <w:numFmt w:val="bullet"/>
      <w:lvlText w:val="•"/>
      <w:lvlJc w:val="left"/>
      <w:pPr>
        <w:ind w:left="1338" w:hanging="360"/>
      </w:pPr>
      <w:rPr>
        <w:rFonts w:hint="default"/>
        <w:lang w:val="en-US" w:eastAsia="en-US" w:bidi="ar-SA"/>
      </w:rPr>
    </w:lvl>
    <w:lvl w:ilvl="2" w:tplc="D3E46F3A">
      <w:numFmt w:val="bullet"/>
      <w:lvlText w:val="•"/>
      <w:lvlJc w:val="left"/>
      <w:pPr>
        <w:ind w:left="2217" w:hanging="360"/>
      </w:pPr>
      <w:rPr>
        <w:rFonts w:hint="default"/>
        <w:lang w:val="en-US" w:eastAsia="en-US" w:bidi="ar-SA"/>
      </w:rPr>
    </w:lvl>
    <w:lvl w:ilvl="3" w:tplc="75FCDD02">
      <w:numFmt w:val="bullet"/>
      <w:lvlText w:val="•"/>
      <w:lvlJc w:val="left"/>
      <w:pPr>
        <w:ind w:left="3095" w:hanging="360"/>
      </w:pPr>
      <w:rPr>
        <w:rFonts w:hint="default"/>
        <w:lang w:val="en-US" w:eastAsia="en-US" w:bidi="ar-SA"/>
      </w:rPr>
    </w:lvl>
    <w:lvl w:ilvl="4" w:tplc="39888532">
      <w:numFmt w:val="bullet"/>
      <w:lvlText w:val="•"/>
      <w:lvlJc w:val="left"/>
      <w:pPr>
        <w:ind w:left="3974" w:hanging="360"/>
      </w:pPr>
      <w:rPr>
        <w:rFonts w:hint="default"/>
        <w:lang w:val="en-US" w:eastAsia="en-US" w:bidi="ar-SA"/>
      </w:rPr>
    </w:lvl>
    <w:lvl w:ilvl="5" w:tplc="4B347708">
      <w:numFmt w:val="bullet"/>
      <w:lvlText w:val="•"/>
      <w:lvlJc w:val="left"/>
      <w:pPr>
        <w:ind w:left="4853" w:hanging="360"/>
      </w:pPr>
      <w:rPr>
        <w:rFonts w:hint="default"/>
        <w:lang w:val="en-US" w:eastAsia="en-US" w:bidi="ar-SA"/>
      </w:rPr>
    </w:lvl>
    <w:lvl w:ilvl="6" w:tplc="0E9CEC44">
      <w:numFmt w:val="bullet"/>
      <w:lvlText w:val="•"/>
      <w:lvlJc w:val="left"/>
      <w:pPr>
        <w:ind w:left="5731" w:hanging="360"/>
      </w:pPr>
      <w:rPr>
        <w:rFonts w:hint="default"/>
        <w:lang w:val="en-US" w:eastAsia="en-US" w:bidi="ar-SA"/>
      </w:rPr>
    </w:lvl>
    <w:lvl w:ilvl="7" w:tplc="B0FC4994">
      <w:numFmt w:val="bullet"/>
      <w:lvlText w:val="•"/>
      <w:lvlJc w:val="left"/>
      <w:pPr>
        <w:ind w:left="6610" w:hanging="360"/>
      </w:pPr>
      <w:rPr>
        <w:rFonts w:hint="default"/>
        <w:lang w:val="en-US" w:eastAsia="en-US" w:bidi="ar-SA"/>
      </w:rPr>
    </w:lvl>
    <w:lvl w:ilvl="8" w:tplc="1DEE89FC">
      <w:numFmt w:val="bullet"/>
      <w:lvlText w:val="•"/>
      <w:lvlJc w:val="left"/>
      <w:pPr>
        <w:ind w:left="7489" w:hanging="360"/>
      </w:pPr>
      <w:rPr>
        <w:rFonts w:hint="default"/>
        <w:lang w:val="en-US" w:eastAsia="en-US" w:bidi="ar-SA"/>
      </w:rPr>
    </w:lvl>
  </w:abstractNum>
  <w:abstractNum w:abstractNumId="8" w15:restartNumberingAfterBreak="0">
    <w:nsid w:val="4041335E"/>
    <w:multiLevelType w:val="hybridMultilevel"/>
    <w:tmpl w:val="CB78401C"/>
    <w:lvl w:ilvl="0" w:tplc="C6E019BE">
      <w:start w:val="1"/>
      <w:numFmt w:val="bullet"/>
      <w:lvlText w:val="►"/>
      <w:lvlJc w:val="left"/>
      <w:pPr>
        <w:tabs>
          <w:tab w:val="num" w:pos="720"/>
        </w:tabs>
        <w:ind w:left="720" w:hanging="360"/>
      </w:pPr>
      <w:rPr>
        <w:rFonts w:ascii="Noto Sans Symbols" w:hAnsi="Noto Sans Symbols" w:hint="default"/>
      </w:rPr>
    </w:lvl>
    <w:lvl w:ilvl="1" w:tplc="07EAFB74" w:tentative="1">
      <w:start w:val="1"/>
      <w:numFmt w:val="bullet"/>
      <w:lvlText w:val="►"/>
      <w:lvlJc w:val="left"/>
      <w:pPr>
        <w:tabs>
          <w:tab w:val="num" w:pos="1440"/>
        </w:tabs>
        <w:ind w:left="1440" w:hanging="360"/>
      </w:pPr>
      <w:rPr>
        <w:rFonts w:ascii="Noto Sans Symbols" w:hAnsi="Noto Sans Symbols" w:hint="default"/>
      </w:rPr>
    </w:lvl>
    <w:lvl w:ilvl="2" w:tplc="24F29A7E" w:tentative="1">
      <w:start w:val="1"/>
      <w:numFmt w:val="bullet"/>
      <w:lvlText w:val="►"/>
      <w:lvlJc w:val="left"/>
      <w:pPr>
        <w:tabs>
          <w:tab w:val="num" w:pos="2160"/>
        </w:tabs>
        <w:ind w:left="2160" w:hanging="360"/>
      </w:pPr>
      <w:rPr>
        <w:rFonts w:ascii="Noto Sans Symbols" w:hAnsi="Noto Sans Symbols" w:hint="default"/>
      </w:rPr>
    </w:lvl>
    <w:lvl w:ilvl="3" w:tplc="7C88E62C" w:tentative="1">
      <w:start w:val="1"/>
      <w:numFmt w:val="bullet"/>
      <w:lvlText w:val="►"/>
      <w:lvlJc w:val="left"/>
      <w:pPr>
        <w:tabs>
          <w:tab w:val="num" w:pos="2880"/>
        </w:tabs>
        <w:ind w:left="2880" w:hanging="360"/>
      </w:pPr>
      <w:rPr>
        <w:rFonts w:ascii="Noto Sans Symbols" w:hAnsi="Noto Sans Symbols" w:hint="default"/>
      </w:rPr>
    </w:lvl>
    <w:lvl w:ilvl="4" w:tplc="BE58DDF0" w:tentative="1">
      <w:start w:val="1"/>
      <w:numFmt w:val="bullet"/>
      <w:lvlText w:val="►"/>
      <w:lvlJc w:val="left"/>
      <w:pPr>
        <w:tabs>
          <w:tab w:val="num" w:pos="3600"/>
        </w:tabs>
        <w:ind w:left="3600" w:hanging="360"/>
      </w:pPr>
      <w:rPr>
        <w:rFonts w:ascii="Noto Sans Symbols" w:hAnsi="Noto Sans Symbols" w:hint="default"/>
      </w:rPr>
    </w:lvl>
    <w:lvl w:ilvl="5" w:tplc="02F845A6" w:tentative="1">
      <w:start w:val="1"/>
      <w:numFmt w:val="bullet"/>
      <w:lvlText w:val="►"/>
      <w:lvlJc w:val="left"/>
      <w:pPr>
        <w:tabs>
          <w:tab w:val="num" w:pos="4320"/>
        </w:tabs>
        <w:ind w:left="4320" w:hanging="360"/>
      </w:pPr>
      <w:rPr>
        <w:rFonts w:ascii="Noto Sans Symbols" w:hAnsi="Noto Sans Symbols" w:hint="default"/>
      </w:rPr>
    </w:lvl>
    <w:lvl w:ilvl="6" w:tplc="61F4683A" w:tentative="1">
      <w:start w:val="1"/>
      <w:numFmt w:val="bullet"/>
      <w:lvlText w:val="►"/>
      <w:lvlJc w:val="left"/>
      <w:pPr>
        <w:tabs>
          <w:tab w:val="num" w:pos="5040"/>
        </w:tabs>
        <w:ind w:left="5040" w:hanging="360"/>
      </w:pPr>
      <w:rPr>
        <w:rFonts w:ascii="Noto Sans Symbols" w:hAnsi="Noto Sans Symbols" w:hint="default"/>
      </w:rPr>
    </w:lvl>
    <w:lvl w:ilvl="7" w:tplc="CEE2470A" w:tentative="1">
      <w:start w:val="1"/>
      <w:numFmt w:val="bullet"/>
      <w:lvlText w:val="►"/>
      <w:lvlJc w:val="left"/>
      <w:pPr>
        <w:tabs>
          <w:tab w:val="num" w:pos="5760"/>
        </w:tabs>
        <w:ind w:left="5760" w:hanging="360"/>
      </w:pPr>
      <w:rPr>
        <w:rFonts w:ascii="Noto Sans Symbols" w:hAnsi="Noto Sans Symbols" w:hint="default"/>
      </w:rPr>
    </w:lvl>
    <w:lvl w:ilvl="8" w:tplc="D8B8895A" w:tentative="1">
      <w:start w:val="1"/>
      <w:numFmt w:val="bullet"/>
      <w:lvlText w:val="►"/>
      <w:lvlJc w:val="left"/>
      <w:pPr>
        <w:tabs>
          <w:tab w:val="num" w:pos="6480"/>
        </w:tabs>
        <w:ind w:left="6480" w:hanging="360"/>
      </w:pPr>
      <w:rPr>
        <w:rFonts w:ascii="Noto Sans Symbols" w:hAnsi="Noto Sans Symbols" w:hint="default"/>
      </w:rPr>
    </w:lvl>
  </w:abstractNum>
  <w:abstractNum w:abstractNumId="9" w15:restartNumberingAfterBreak="0">
    <w:nsid w:val="42086A9C"/>
    <w:multiLevelType w:val="hybridMultilevel"/>
    <w:tmpl w:val="F004888A"/>
    <w:lvl w:ilvl="0" w:tplc="B4407C96">
      <w:start w:val="1"/>
      <w:numFmt w:val="upperLetter"/>
      <w:lvlText w:val="%1."/>
      <w:lvlJc w:val="left"/>
      <w:pPr>
        <w:ind w:left="460" w:hanging="360"/>
      </w:pPr>
      <w:rPr>
        <w:rFonts w:ascii="Carlito" w:eastAsia="Carlito" w:hAnsi="Carlito" w:cs="Carlito" w:hint="default"/>
        <w:b/>
        <w:bCs/>
        <w:w w:val="100"/>
        <w:sz w:val="22"/>
        <w:szCs w:val="22"/>
        <w:lang w:val="en-US" w:eastAsia="en-US" w:bidi="ar-SA"/>
      </w:rPr>
    </w:lvl>
    <w:lvl w:ilvl="1" w:tplc="1D9C570C">
      <w:numFmt w:val="bullet"/>
      <w:lvlText w:val="•"/>
      <w:lvlJc w:val="left"/>
      <w:pPr>
        <w:ind w:left="1338" w:hanging="360"/>
      </w:pPr>
      <w:rPr>
        <w:rFonts w:hint="default"/>
        <w:lang w:val="en-US" w:eastAsia="en-US" w:bidi="ar-SA"/>
      </w:rPr>
    </w:lvl>
    <w:lvl w:ilvl="2" w:tplc="D3E46F3A">
      <w:numFmt w:val="bullet"/>
      <w:lvlText w:val="•"/>
      <w:lvlJc w:val="left"/>
      <w:pPr>
        <w:ind w:left="2217" w:hanging="360"/>
      </w:pPr>
      <w:rPr>
        <w:rFonts w:hint="default"/>
        <w:lang w:val="en-US" w:eastAsia="en-US" w:bidi="ar-SA"/>
      </w:rPr>
    </w:lvl>
    <w:lvl w:ilvl="3" w:tplc="75FCDD02">
      <w:numFmt w:val="bullet"/>
      <w:lvlText w:val="•"/>
      <w:lvlJc w:val="left"/>
      <w:pPr>
        <w:ind w:left="3095" w:hanging="360"/>
      </w:pPr>
      <w:rPr>
        <w:rFonts w:hint="default"/>
        <w:lang w:val="en-US" w:eastAsia="en-US" w:bidi="ar-SA"/>
      </w:rPr>
    </w:lvl>
    <w:lvl w:ilvl="4" w:tplc="39888532">
      <w:numFmt w:val="bullet"/>
      <w:lvlText w:val="•"/>
      <w:lvlJc w:val="left"/>
      <w:pPr>
        <w:ind w:left="3974" w:hanging="360"/>
      </w:pPr>
      <w:rPr>
        <w:rFonts w:hint="default"/>
        <w:lang w:val="en-US" w:eastAsia="en-US" w:bidi="ar-SA"/>
      </w:rPr>
    </w:lvl>
    <w:lvl w:ilvl="5" w:tplc="4B347708">
      <w:numFmt w:val="bullet"/>
      <w:lvlText w:val="•"/>
      <w:lvlJc w:val="left"/>
      <w:pPr>
        <w:ind w:left="4853" w:hanging="360"/>
      </w:pPr>
      <w:rPr>
        <w:rFonts w:hint="default"/>
        <w:lang w:val="en-US" w:eastAsia="en-US" w:bidi="ar-SA"/>
      </w:rPr>
    </w:lvl>
    <w:lvl w:ilvl="6" w:tplc="0E9CEC44">
      <w:numFmt w:val="bullet"/>
      <w:lvlText w:val="•"/>
      <w:lvlJc w:val="left"/>
      <w:pPr>
        <w:ind w:left="5731" w:hanging="360"/>
      </w:pPr>
      <w:rPr>
        <w:rFonts w:hint="default"/>
        <w:lang w:val="en-US" w:eastAsia="en-US" w:bidi="ar-SA"/>
      </w:rPr>
    </w:lvl>
    <w:lvl w:ilvl="7" w:tplc="B0FC4994">
      <w:numFmt w:val="bullet"/>
      <w:lvlText w:val="•"/>
      <w:lvlJc w:val="left"/>
      <w:pPr>
        <w:ind w:left="6610" w:hanging="360"/>
      </w:pPr>
      <w:rPr>
        <w:rFonts w:hint="default"/>
        <w:lang w:val="en-US" w:eastAsia="en-US" w:bidi="ar-SA"/>
      </w:rPr>
    </w:lvl>
    <w:lvl w:ilvl="8" w:tplc="1DEE89FC">
      <w:numFmt w:val="bullet"/>
      <w:lvlText w:val="•"/>
      <w:lvlJc w:val="left"/>
      <w:pPr>
        <w:ind w:left="7489" w:hanging="360"/>
      </w:pPr>
      <w:rPr>
        <w:rFonts w:hint="default"/>
        <w:lang w:val="en-US" w:eastAsia="en-US" w:bidi="ar-SA"/>
      </w:rPr>
    </w:lvl>
  </w:abstractNum>
  <w:abstractNum w:abstractNumId="10" w15:restartNumberingAfterBreak="0">
    <w:nsid w:val="434D2622"/>
    <w:multiLevelType w:val="hybridMultilevel"/>
    <w:tmpl w:val="6470A442"/>
    <w:lvl w:ilvl="0" w:tplc="A20ADAB0">
      <w:start w:val="1"/>
      <w:numFmt w:val="lowerLetter"/>
      <w:lvlText w:val="%1."/>
      <w:lvlJc w:val="left"/>
      <w:pPr>
        <w:ind w:left="1180" w:hanging="360"/>
      </w:pPr>
      <w:rPr>
        <w:rFonts w:ascii="Carlito" w:eastAsia="Carlito" w:hAnsi="Carlito" w:cs="Carlito"/>
      </w:rPr>
    </w:lvl>
    <w:lvl w:ilvl="1" w:tplc="38090011">
      <w:start w:val="1"/>
      <w:numFmt w:val="decimal"/>
      <w:lvlText w:val="%2)"/>
      <w:lvlJc w:val="left"/>
      <w:pPr>
        <w:ind w:left="1900" w:hanging="360"/>
      </w:pPr>
    </w:lvl>
    <w:lvl w:ilvl="2" w:tplc="3809001B" w:tentative="1">
      <w:start w:val="1"/>
      <w:numFmt w:val="lowerRoman"/>
      <w:lvlText w:val="%3."/>
      <w:lvlJc w:val="right"/>
      <w:pPr>
        <w:ind w:left="2620" w:hanging="180"/>
      </w:pPr>
    </w:lvl>
    <w:lvl w:ilvl="3" w:tplc="3809000F" w:tentative="1">
      <w:start w:val="1"/>
      <w:numFmt w:val="decimal"/>
      <w:lvlText w:val="%4."/>
      <w:lvlJc w:val="left"/>
      <w:pPr>
        <w:ind w:left="3340" w:hanging="360"/>
      </w:pPr>
    </w:lvl>
    <w:lvl w:ilvl="4" w:tplc="38090019" w:tentative="1">
      <w:start w:val="1"/>
      <w:numFmt w:val="lowerLetter"/>
      <w:lvlText w:val="%5."/>
      <w:lvlJc w:val="left"/>
      <w:pPr>
        <w:ind w:left="4060" w:hanging="360"/>
      </w:pPr>
    </w:lvl>
    <w:lvl w:ilvl="5" w:tplc="3809001B" w:tentative="1">
      <w:start w:val="1"/>
      <w:numFmt w:val="lowerRoman"/>
      <w:lvlText w:val="%6."/>
      <w:lvlJc w:val="right"/>
      <w:pPr>
        <w:ind w:left="4780" w:hanging="180"/>
      </w:pPr>
    </w:lvl>
    <w:lvl w:ilvl="6" w:tplc="3809000F" w:tentative="1">
      <w:start w:val="1"/>
      <w:numFmt w:val="decimal"/>
      <w:lvlText w:val="%7."/>
      <w:lvlJc w:val="left"/>
      <w:pPr>
        <w:ind w:left="5500" w:hanging="360"/>
      </w:pPr>
    </w:lvl>
    <w:lvl w:ilvl="7" w:tplc="38090019" w:tentative="1">
      <w:start w:val="1"/>
      <w:numFmt w:val="lowerLetter"/>
      <w:lvlText w:val="%8."/>
      <w:lvlJc w:val="left"/>
      <w:pPr>
        <w:ind w:left="6220" w:hanging="360"/>
      </w:pPr>
    </w:lvl>
    <w:lvl w:ilvl="8" w:tplc="3809001B" w:tentative="1">
      <w:start w:val="1"/>
      <w:numFmt w:val="lowerRoman"/>
      <w:lvlText w:val="%9."/>
      <w:lvlJc w:val="right"/>
      <w:pPr>
        <w:ind w:left="6940" w:hanging="180"/>
      </w:pPr>
    </w:lvl>
  </w:abstractNum>
  <w:abstractNum w:abstractNumId="11" w15:restartNumberingAfterBreak="0">
    <w:nsid w:val="444C5D3D"/>
    <w:multiLevelType w:val="hybridMultilevel"/>
    <w:tmpl w:val="492A2BC0"/>
    <w:lvl w:ilvl="0" w:tplc="E70096F2">
      <w:start w:val="1"/>
      <w:numFmt w:val="bullet"/>
      <w:lvlText w:val=""/>
      <w:lvlJc w:val="left"/>
      <w:pPr>
        <w:tabs>
          <w:tab w:val="num" w:pos="720"/>
        </w:tabs>
        <w:ind w:left="720" w:hanging="360"/>
      </w:pPr>
      <w:rPr>
        <w:rFonts w:ascii="Wingdings" w:hAnsi="Wingdings" w:hint="default"/>
      </w:rPr>
    </w:lvl>
    <w:lvl w:ilvl="1" w:tplc="6FBAB5E8" w:tentative="1">
      <w:start w:val="1"/>
      <w:numFmt w:val="bullet"/>
      <w:lvlText w:val=""/>
      <w:lvlJc w:val="left"/>
      <w:pPr>
        <w:tabs>
          <w:tab w:val="num" w:pos="1440"/>
        </w:tabs>
        <w:ind w:left="1440" w:hanging="360"/>
      </w:pPr>
      <w:rPr>
        <w:rFonts w:ascii="Wingdings" w:hAnsi="Wingdings" w:hint="default"/>
      </w:rPr>
    </w:lvl>
    <w:lvl w:ilvl="2" w:tplc="04326E16" w:tentative="1">
      <w:start w:val="1"/>
      <w:numFmt w:val="bullet"/>
      <w:lvlText w:val=""/>
      <w:lvlJc w:val="left"/>
      <w:pPr>
        <w:tabs>
          <w:tab w:val="num" w:pos="2160"/>
        </w:tabs>
        <w:ind w:left="2160" w:hanging="360"/>
      </w:pPr>
      <w:rPr>
        <w:rFonts w:ascii="Wingdings" w:hAnsi="Wingdings" w:hint="default"/>
      </w:rPr>
    </w:lvl>
    <w:lvl w:ilvl="3" w:tplc="C60431C2" w:tentative="1">
      <w:start w:val="1"/>
      <w:numFmt w:val="bullet"/>
      <w:lvlText w:val=""/>
      <w:lvlJc w:val="left"/>
      <w:pPr>
        <w:tabs>
          <w:tab w:val="num" w:pos="2880"/>
        </w:tabs>
        <w:ind w:left="2880" w:hanging="360"/>
      </w:pPr>
      <w:rPr>
        <w:rFonts w:ascii="Wingdings" w:hAnsi="Wingdings" w:hint="default"/>
      </w:rPr>
    </w:lvl>
    <w:lvl w:ilvl="4" w:tplc="632AAB3A" w:tentative="1">
      <w:start w:val="1"/>
      <w:numFmt w:val="bullet"/>
      <w:lvlText w:val=""/>
      <w:lvlJc w:val="left"/>
      <w:pPr>
        <w:tabs>
          <w:tab w:val="num" w:pos="3600"/>
        </w:tabs>
        <w:ind w:left="3600" w:hanging="360"/>
      </w:pPr>
      <w:rPr>
        <w:rFonts w:ascii="Wingdings" w:hAnsi="Wingdings" w:hint="default"/>
      </w:rPr>
    </w:lvl>
    <w:lvl w:ilvl="5" w:tplc="7804BBA8" w:tentative="1">
      <w:start w:val="1"/>
      <w:numFmt w:val="bullet"/>
      <w:lvlText w:val=""/>
      <w:lvlJc w:val="left"/>
      <w:pPr>
        <w:tabs>
          <w:tab w:val="num" w:pos="4320"/>
        </w:tabs>
        <w:ind w:left="4320" w:hanging="360"/>
      </w:pPr>
      <w:rPr>
        <w:rFonts w:ascii="Wingdings" w:hAnsi="Wingdings" w:hint="default"/>
      </w:rPr>
    </w:lvl>
    <w:lvl w:ilvl="6" w:tplc="A9C0B192" w:tentative="1">
      <w:start w:val="1"/>
      <w:numFmt w:val="bullet"/>
      <w:lvlText w:val=""/>
      <w:lvlJc w:val="left"/>
      <w:pPr>
        <w:tabs>
          <w:tab w:val="num" w:pos="5040"/>
        </w:tabs>
        <w:ind w:left="5040" w:hanging="360"/>
      </w:pPr>
      <w:rPr>
        <w:rFonts w:ascii="Wingdings" w:hAnsi="Wingdings" w:hint="default"/>
      </w:rPr>
    </w:lvl>
    <w:lvl w:ilvl="7" w:tplc="BB2C16F4" w:tentative="1">
      <w:start w:val="1"/>
      <w:numFmt w:val="bullet"/>
      <w:lvlText w:val=""/>
      <w:lvlJc w:val="left"/>
      <w:pPr>
        <w:tabs>
          <w:tab w:val="num" w:pos="5760"/>
        </w:tabs>
        <w:ind w:left="5760" w:hanging="360"/>
      </w:pPr>
      <w:rPr>
        <w:rFonts w:ascii="Wingdings" w:hAnsi="Wingdings" w:hint="default"/>
      </w:rPr>
    </w:lvl>
    <w:lvl w:ilvl="8" w:tplc="CE96FA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85D4C"/>
    <w:multiLevelType w:val="hybridMultilevel"/>
    <w:tmpl w:val="CDB09040"/>
    <w:lvl w:ilvl="0" w:tplc="70A036C2">
      <w:start w:val="1"/>
      <w:numFmt w:val="bullet"/>
      <w:lvlText w:val="►"/>
      <w:lvlJc w:val="left"/>
      <w:pPr>
        <w:tabs>
          <w:tab w:val="num" w:pos="720"/>
        </w:tabs>
        <w:ind w:left="720" w:hanging="360"/>
      </w:pPr>
      <w:rPr>
        <w:rFonts w:ascii="Noto Sans Symbols" w:hAnsi="Noto Sans Symbols" w:hint="default"/>
      </w:rPr>
    </w:lvl>
    <w:lvl w:ilvl="1" w:tplc="35C2DC9E" w:tentative="1">
      <w:start w:val="1"/>
      <w:numFmt w:val="bullet"/>
      <w:lvlText w:val="►"/>
      <w:lvlJc w:val="left"/>
      <w:pPr>
        <w:tabs>
          <w:tab w:val="num" w:pos="1440"/>
        </w:tabs>
        <w:ind w:left="1440" w:hanging="360"/>
      </w:pPr>
      <w:rPr>
        <w:rFonts w:ascii="Noto Sans Symbols" w:hAnsi="Noto Sans Symbols" w:hint="default"/>
      </w:rPr>
    </w:lvl>
    <w:lvl w:ilvl="2" w:tplc="31DE8E62" w:tentative="1">
      <w:start w:val="1"/>
      <w:numFmt w:val="bullet"/>
      <w:lvlText w:val="►"/>
      <w:lvlJc w:val="left"/>
      <w:pPr>
        <w:tabs>
          <w:tab w:val="num" w:pos="2160"/>
        </w:tabs>
        <w:ind w:left="2160" w:hanging="360"/>
      </w:pPr>
      <w:rPr>
        <w:rFonts w:ascii="Noto Sans Symbols" w:hAnsi="Noto Sans Symbols" w:hint="default"/>
      </w:rPr>
    </w:lvl>
    <w:lvl w:ilvl="3" w:tplc="DCE855D0" w:tentative="1">
      <w:start w:val="1"/>
      <w:numFmt w:val="bullet"/>
      <w:lvlText w:val="►"/>
      <w:lvlJc w:val="left"/>
      <w:pPr>
        <w:tabs>
          <w:tab w:val="num" w:pos="2880"/>
        </w:tabs>
        <w:ind w:left="2880" w:hanging="360"/>
      </w:pPr>
      <w:rPr>
        <w:rFonts w:ascii="Noto Sans Symbols" w:hAnsi="Noto Sans Symbols" w:hint="default"/>
      </w:rPr>
    </w:lvl>
    <w:lvl w:ilvl="4" w:tplc="745446E6" w:tentative="1">
      <w:start w:val="1"/>
      <w:numFmt w:val="bullet"/>
      <w:lvlText w:val="►"/>
      <w:lvlJc w:val="left"/>
      <w:pPr>
        <w:tabs>
          <w:tab w:val="num" w:pos="3600"/>
        </w:tabs>
        <w:ind w:left="3600" w:hanging="360"/>
      </w:pPr>
      <w:rPr>
        <w:rFonts w:ascii="Noto Sans Symbols" w:hAnsi="Noto Sans Symbols" w:hint="default"/>
      </w:rPr>
    </w:lvl>
    <w:lvl w:ilvl="5" w:tplc="4386C434" w:tentative="1">
      <w:start w:val="1"/>
      <w:numFmt w:val="bullet"/>
      <w:lvlText w:val="►"/>
      <w:lvlJc w:val="left"/>
      <w:pPr>
        <w:tabs>
          <w:tab w:val="num" w:pos="4320"/>
        </w:tabs>
        <w:ind w:left="4320" w:hanging="360"/>
      </w:pPr>
      <w:rPr>
        <w:rFonts w:ascii="Noto Sans Symbols" w:hAnsi="Noto Sans Symbols" w:hint="default"/>
      </w:rPr>
    </w:lvl>
    <w:lvl w:ilvl="6" w:tplc="7500F56E" w:tentative="1">
      <w:start w:val="1"/>
      <w:numFmt w:val="bullet"/>
      <w:lvlText w:val="►"/>
      <w:lvlJc w:val="left"/>
      <w:pPr>
        <w:tabs>
          <w:tab w:val="num" w:pos="5040"/>
        </w:tabs>
        <w:ind w:left="5040" w:hanging="360"/>
      </w:pPr>
      <w:rPr>
        <w:rFonts w:ascii="Noto Sans Symbols" w:hAnsi="Noto Sans Symbols" w:hint="default"/>
      </w:rPr>
    </w:lvl>
    <w:lvl w:ilvl="7" w:tplc="30301F12" w:tentative="1">
      <w:start w:val="1"/>
      <w:numFmt w:val="bullet"/>
      <w:lvlText w:val="►"/>
      <w:lvlJc w:val="left"/>
      <w:pPr>
        <w:tabs>
          <w:tab w:val="num" w:pos="5760"/>
        </w:tabs>
        <w:ind w:left="5760" w:hanging="360"/>
      </w:pPr>
      <w:rPr>
        <w:rFonts w:ascii="Noto Sans Symbols" w:hAnsi="Noto Sans Symbols" w:hint="default"/>
      </w:rPr>
    </w:lvl>
    <w:lvl w:ilvl="8" w:tplc="6256F9DC" w:tentative="1">
      <w:start w:val="1"/>
      <w:numFmt w:val="bullet"/>
      <w:lvlText w:val="►"/>
      <w:lvlJc w:val="left"/>
      <w:pPr>
        <w:tabs>
          <w:tab w:val="num" w:pos="6480"/>
        </w:tabs>
        <w:ind w:left="6480" w:hanging="360"/>
      </w:pPr>
      <w:rPr>
        <w:rFonts w:ascii="Noto Sans Symbols" w:hAnsi="Noto Sans Symbols" w:hint="default"/>
      </w:rPr>
    </w:lvl>
  </w:abstractNum>
  <w:abstractNum w:abstractNumId="13" w15:restartNumberingAfterBreak="0">
    <w:nsid w:val="4C7E3457"/>
    <w:multiLevelType w:val="hybridMultilevel"/>
    <w:tmpl w:val="5290CCB8"/>
    <w:lvl w:ilvl="0" w:tplc="2E76E4AC">
      <w:start w:val="1"/>
      <w:numFmt w:val="bullet"/>
      <w:lvlText w:val="►"/>
      <w:lvlJc w:val="left"/>
      <w:pPr>
        <w:tabs>
          <w:tab w:val="num" w:pos="720"/>
        </w:tabs>
        <w:ind w:left="720" w:hanging="360"/>
      </w:pPr>
      <w:rPr>
        <w:rFonts w:ascii="Noto Sans Symbols" w:hAnsi="Noto Sans Symbols" w:hint="default"/>
      </w:rPr>
    </w:lvl>
    <w:lvl w:ilvl="1" w:tplc="2DB6F9E4" w:tentative="1">
      <w:start w:val="1"/>
      <w:numFmt w:val="bullet"/>
      <w:lvlText w:val="►"/>
      <w:lvlJc w:val="left"/>
      <w:pPr>
        <w:tabs>
          <w:tab w:val="num" w:pos="1440"/>
        </w:tabs>
        <w:ind w:left="1440" w:hanging="360"/>
      </w:pPr>
      <w:rPr>
        <w:rFonts w:ascii="Noto Sans Symbols" w:hAnsi="Noto Sans Symbols" w:hint="default"/>
      </w:rPr>
    </w:lvl>
    <w:lvl w:ilvl="2" w:tplc="4CC8FA1A" w:tentative="1">
      <w:start w:val="1"/>
      <w:numFmt w:val="bullet"/>
      <w:lvlText w:val="►"/>
      <w:lvlJc w:val="left"/>
      <w:pPr>
        <w:tabs>
          <w:tab w:val="num" w:pos="2160"/>
        </w:tabs>
        <w:ind w:left="2160" w:hanging="360"/>
      </w:pPr>
      <w:rPr>
        <w:rFonts w:ascii="Noto Sans Symbols" w:hAnsi="Noto Sans Symbols" w:hint="default"/>
      </w:rPr>
    </w:lvl>
    <w:lvl w:ilvl="3" w:tplc="427052AA" w:tentative="1">
      <w:start w:val="1"/>
      <w:numFmt w:val="bullet"/>
      <w:lvlText w:val="►"/>
      <w:lvlJc w:val="left"/>
      <w:pPr>
        <w:tabs>
          <w:tab w:val="num" w:pos="2880"/>
        </w:tabs>
        <w:ind w:left="2880" w:hanging="360"/>
      </w:pPr>
      <w:rPr>
        <w:rFonts w:ascii="Noto Sans Symbols" w:hAnsi="Noto Sans Symbols" w:hint="default"/>
      </w:rPr>
    </w:lvl>
    <w:lvl w:ilvl="4" w:tplc="A42A79EE" w:tentative="1">
      <w:start w:val="1"/>
      <w:numFmt w:val="bullet"/>
      <w:lvlText w:val="►"/>
      <w:lvlJc w:val="left"/>
      <w:pPr>
        <w:tabs>
          <w:tab w:val="num" w:pos="3600"/>
        </w:tabs>
        <w:ind w:left="3600" w:hanging="360"/>
      </w:pPr>
      <w:rPr>
        <w:rFonts w:ascii="Noto Sans Symbols" w:hAnsi="Noto Sans Symbols" w:hint="default"/>
      </w:rPr>
    </w:lvl>
    <w:lvl w:ilvl="5" w:tplc="3272C4F6" w:tentative="1">
      <w:start w:val="1"/>
      <w:numFmt w:val="bullet"/>
      <w:lvlText w:val="►"/>
      <w:lvlJc w:val="left"/>
      <w:pPr>
        <w:tabs>
          <w:tab w:val="num" w:pos="4320"/>
        </w:tabs>
        <w:ind w:left="4320" w:hanging="360"/>
      </w:pPr>
      <w:rPr>
        <w:rFonts w:ascii="Noto Sans Symbols" w:hAnsi="Noto Sans Symbols" w:hint="default"/>
      </w:rPr>
    </w:lvl>
    <w:lvl w:ilvl="6" w:tplc="AE70B360" w:tentative="1">
      <w:start w:val="1"/>
      <w:numFmt w:val="bullet"/>
      <w:lvlText w:val="►"/>
      <w:lvlJc w:val="left"/>
      <w:pPr>
        <w:tabs>
          <w:tab w:val="num" w:pos="5040"/>
        </w:tabs>
        <w:ind w:left="5040" w:hanging="360"/>
      </w:pPr>
      <w:rPr>
        <w:rFonts w:ascii="Noto Sans Symbols" w:hAnsi="Noto Sans Symbols" w:hint="default"/>
      </w:rPr>
    </w:lvl>
    <w:lvl w:ilvl="7" w:tplc="DB307B28" w:tentative="1">
      <w:start w:val="1"/>
      <w:numFmt w:val="bullet"/>
      <w:lvlText w:val="►"/>
      <w:lvlJc w:val="left"/>
      <w:pPr>
        <w:tabs>
          <w:tab w:val="num" w:pos="5760"/>
        </w:tabs>
        <w:ind w:left="5760" w:hanging="360"/>
      </w:pPr>
      <w:rPr>
        <w:rFonts w:ascii="Noto Sans Symbols" w:hAnsi="Noto Sans Symbols" w:hint="default"/>
      </w:rPr>
    </w:lvl>
    <w:lvl w:ilvl="8" w:tplc="18442AFA" w:tentative="1">
      <w:start w:val="1"/>
      <w:numFmt w:val="bullet"/>
      <w:lvlText w:val="►"/>
      <w:lvlJc w:val="left"/>
      <w:pPr>
        <w:tabs>
          <w:tab w:val="num" w:pos="6480"/>
        </w:tabs>
        <w:ind w:left="6480" w:hanging="360"/>
      </w:pPr>
      <w:rPr>
        <w:rFonts w:ascii="Noto Sans Symbols" w:hAnsi="Noto Sans Symbols" w:hint="default"/>
      </w:rPr>
    </w:lvl>
  </w:abstractNum>
  <w:abstractNum w:abstractNumId="14" w15:restartNumberingAfterBreak="0">
    <w:nsid w:val="55A55984"/>
    <w:multiLevelType w:val="hybridMultilevel"/>
    <w:tmpl w:val="53102404"/>
    <w:lvl w:ilvl="0" w:tplc="5C98B2F8">
      <w:start w:val="1"/>
      <w:numFmt w:val="lowerLetter"/>
      <w:lvlText w:val="%1."/>
      <w:lvlJc w:val="left"/>
      <w:pPr>
        <w:ind w:left="820" w:hanging="360"/>
      </w:pPr>
      <w:rPr>
        <w:rFonts w:hint="default"/>
      </w:rPr>
    </w:lvl>
    <w:lvl w:ilvl="1" w:tplc="38090019">
      <w:start w:val="1"/>
      <w:numFmt w:val="lowerLetter"/>
      <w:lvlText w:val="%2."/>
      <w:lvlJc w:val="left"/>
      <w:pPr>
        <w:ind w:left="1540" w:hanging="360"/>
      </w:pPr>
    </w:lvl>
    <w:lvl w:ilvl="2" w:tplc="3809001B" w:tentative="1">
      <w:start w:val="1"/>
      <w:numFmt w:val="lowerRoman"/>
      <w:lvlText w:val="%3."/>
      <w:lvlJc w:val="right"/>
      <w:pPr>
        <w:ind w:left="2260" w:hanging="180"/>
      </w:pPr>
    </w:lvl>
    <w:lvl w:ilvl="3" w:tplc="3809000F" w:tentative="1">
      <w:start w:val="1"/>
      <w:numFmt w:val="decimal"/>
      <w:lvlText w:val="%4."/>
      <w:lvlJc w:val="left"/>
      <w:pPr>
        <w:ind w:left="2980" w:hanging="360"/>
      </w:pPr>
    </w:lvl>
    <w:lvl w:ilvl="4" w:tplc="38090019" w:tentative="1">
      <w:start w:val="1"/>
      <w:numFmt w:val="lowerLetter"/>
      <w:lvlText w:val="%5."/>
      <w:lvlJc w:val="left"/>
      <w:pPr>
        <w:ind w:left="3700" w:hanging="360"/>
      </w:pPr>
    </w:lvl>
    <w:lvl w:ilvl="5" w:tplc="3809001B" w:tentative="1">
      <w:start w:val="1"/>
      <w:numFmt w:val="lowerRoman"/>
      <w:lvlText w:val="%6."/>
      <w:lvlJc w:val="right"/>
      <w:pPr>
        <w:ind w:left="4420" w:hanging="180"/>
      </w:pPr>
    </w:lvl>
    <w:lvl w:ilvl="6" w:tplc="3809000F" w:tentative="1">
      <w:start w:val="1"/>
      <w:numFmt w:val="decimal"/>
      <w:lvlText w:val="%7."/>
      <w:lvlJc w:val="left"/>
      <w:pPr>
        <w:ind w:left="5140" w:hanging="360"/>
      </w:pPr>
    </w:lvl>
    <w:lvl w:ilvl="7" w:tplc="38090019" w:tentative="1">
      <w:start w:val="1"/>
      <w:numFmt w:val="lowerLetter"/>
      <w:lvlText w:val="%8."/>
      <w:lvlJc w:val="left"/>
      <w:pPr>
        <w:ind w:left="5860" w:hanging="360"/>
      </w:pPr>
    </w:lvl>
    <w:lvl w:ilvl="8" w:tplc="3809001B" w:tentative="1">
      <w:start w:val="1"/>
      <w:numFmt w:val="lowerRoman"/>
      <w:lvlText w:val="%9."/>
      <w:lvlJc w:val="right"/>
      <w:pPr>
        <w:ind w:left="6580" w:hanging="180"/>
      </w:pPr>
    </w:lvl>
  </w:abstractNum>
  <w:abstractNum w:abstractNumId="15" w15:restartNumberingAfterBreak="0">
    <w:nsid w:val="5B2C5DA3"/>
    <w:multiLevelType w:val="hybridMultilevel"/>
    <w:tmpl w:val="FDEA8098"/>
    <w:lvl w:ilvl="0" w:tplc="E3BC37D2">
      <w:start w:val="1"/>
      <w:numFmt w:val="decimal"/>
      <w:lvlText w:val="%1."/>
      <w:lvlJc w:val="left"/>
      <w:pPr>
        <w:ind w:left="460" w:hanging="360"/>
      </w:pPr>
      <w:rPr>
        <w:rFonts w:ascii="Carlito" w:eastAsia="Carlito" w:hAnsi="Carlito" w:cs="Carlito" w:hint="default"/>
        <w:w w:val="100"/>
        <w:sz w:val="22"/>
        <w:szCs w:val="22"/>
        <w:lang w:val="en-US" w:eastAsia="en-US" w:bidi="ar-SA"/>
      </w:rPr>
    </w:lvl>
    <w:lvl w:ilvl="1" w:tplc="C9508FB0">
      <w:numFmt w:val="bullet"/>
      <w:lvlText w:val="•"/>
      <w:lvlJc w:val="left"/>
      <w:pPr>
        <w:ind w:left="1338" w:hanging="360"/>
      </w:pPr>
      <w:rPr>
        <w:rFonts w:hint="default"/>
        <w:lang w:val="en-US" w:eastAsia="en-US" w:bidi="ar-SA"/>
      </w:rPr>
    </w:lvl>
    <w:lvl w:ilvl="2" w:tplc="C0D07A78">
      <w:numFmt w:val="bullet"/>
      <w:lvlText w:val="•"/>
      <w:lvlJc w:val="left"/>
      <w:pPr>
        <w:ind w:left="2217" w:hanging="360"/>
      </w:pPr>
      <w:rPr>
        <w:rFonts w:hint="default"/>
        <w:lang w:val="en-US" w:eastAsia="en-US" w:bidi="ar-SA"/>
      </w:rPr>
    </w:lvl>
    <w:lvl w:ilvl="3" w:tplc="CF3838DA">
      <w:numFmt w:val="bullet"/>
      <w:lvlText w:val="•"/>
      <w:lvlJc w:val="left"/>
      <w:pPr>
        <w:ind w:left="3095" w:hanging="360"/>
      </w:pPr>
      <w:rPr>
        <w:rFonts w:hint="default"/>
        <w:lang w:val="en-US" w:eastAsia="en-US" w:bidi="ar-SA"/>
      </w:rPr>
    </w:lvl>
    <w:lvl w:ilvl="4" w:tplc="86025960">
      <w:numFmt w:val="bullet"/>
      <w:lvlText w:val="•"/>
      <w:lvlJc w:val="left"/>
      <w:pPr>
        <w:ind w:left="3974" w:hanging="360"/>
      </w:pPr>
      <w:rPr>
        <w:rFonts w:hint="default"/>
        <w:lang w:val="en-US" w:eastAsia="en-US" w:bidi="ar-SA"/>
      </w:rPr>
    </w:lvl>
    <w:lvl w:ilvl="5" w:tplc="333A95A0">
      <w:numFmt w:val="bullet"/>
      <w:lvlText w:val="•"/>
      <w:lvlJc w:val="left"/>
      <w:pPr>
        <w:ind w:left="4853" w:hanging="360"/>
      </w:pPr>
      <w:rPr>
        <w:rFonts w:hint="default"/>
        <w:lang w:val="en-US" w:eastAsia="en-US" w:bidi="ar-SA"/>
      </w:rPr>
    </w:lvl>
    <w:lvl w:ilvl="6" w:tplc="9E28D2B2">
      <w:numFmt w:val="bullet"/>
      <w:lvlText w:val="•"/>
      <w:lvlJc w:val="left"/>
      <w:pPr>
        <w:ind w:left="5731" w:hanging="360"/>
      </w:pPr>
      <w:rPr>
        <w:rFonts w:hint="default"/>
        <w:lang w:val="en-US" w:eastAsia="en-US" w:bidi="ar-SA"/>
      </w:rPr>
    </w:lvl>
    <w:lvl w:ilvl="7" w:tplc="B128BC7C">
      <w:numFmt w:val="bullet"/>
      <w:lvlText w:val="•"/>
      <w:lvlJc w:val="left"/>
      <w:pPr>
        <w:ind w:left="6610" w:hanging="360"/>
      </w:pPr>
      <w:rPr>
        <w:rFonts w:hint="default"/>
        <w:lang w:val="en-US" w:eastAsia="en-US" w:bidi="ar-SA"/>
      </w:rPr>
    </w:lvl>
    <w:lvl w:ilvl="8" w:tplc="8FC4B676">
      <w:numFmt w:val="bullet"/>
      <w:lvlText w:val="•"/>
      <w:lvlJc w:val="left"/>
      <w:pPr>
        <w:ind w:left="7489" w:hanging="360"/>
      </w:pPr>
      <w:rPr>
        <w:rFonts w:hint="default"/>
        <w:lang w:val="en-US" w:eastAsia="en-US" w:bidi="ar-SA"/>
      </w:rPr>
    </w:lvl>
  </w:abstractNum>
  <w:abstractNum w:abstractNumId="16" w15:restartNumberingAfterBreak="0">
    <w:nsid w:val="65CA4B18"/>
    <w:multiLevelType w:val="hybridMultilevel"/>
    <w:tmpl w:val="291C5AC4"/>
    <w:lvl w:ilvl="0" w:tplc="AB182D0A">
      <w:start w:val="1"/>
      <w:numFmt w:val="decimal"/>
      <w:lvlText w:val="%1."/>
      <w:lvlJc w:val="left"/>
      <w:pPr>
        <w:ind w:left="460" w:hanging="360"/>
      </w:pPr>
      <w:rPr>
        <w:rFonts w:ascii="Carlito" w:eastAsia="Carlito" w:hAnsi="Carlito" w:cs="Carlito" w:hint="default"/>
        <w:w w:val="100"/>
        <w:sz w:val="22"/>
        <w:szCs w:val="22"/>
        <w:lang w:val="en-US" w:eastAsia="en-US" w:bidi="ar-SA"/>
      </w:rPr>
    </w:lvl>
    <w:lvl w:ilvl="1" w:tplc="55E255BA">
      <w:numFmt w:val="bullet"/>
      <w:lvlText w:val="•"/>
      <w:lvlJc w:val="left"/>
      <w:pPr>
        <w:ind w:left="1338" w:hanging="360"/>
      </w:pPr>
      <w:rPr>
        <w:rFonts w:hint="default"/>
        <w:lang w:val="en-US" w:eastAsia="en-US" w:bidi="ar-SA"/>
      </w:rPr>
    </w:lvl>
    <w:lvl w:ilvl="2" w:tplc="1770A2F0">
      <w:numFmt w:val="bullet"/>
      <w:lvlText w:val="•"/>
      <w:lvlJc w:val="left"/>
      <w:pPr>
        <w:ind w:left="2217" w:hanging="360"/>
      </w:pPr>
      <w:rPr>
        <w:rFonts w:hint="default"/>
        <w:lang w:val="en-US" w:eastAsia="en-US" w:bidi="ar-SA"/>
      </w:rPr>
    </w:lvl>
    <w:lvl w:ilvl="3" w:tplc="7BBC5E0C">
      <w:numFmt w:val="bullet"/>
      <w:lvlText w:val="•"/>
      <w:lvlJc w:val="left"/>
      <w:pPr>
        <w:ind w:left="3095" w:hanging="360"/>
      </w:pPr>
      <w:rPr>
        <w:rFonts w:hint="default"/>
        <w:lang w:val="en-US" w:eastAsia="en-US" w:bidi="ar-SA"/>
      </w:rPr>
    </w:lvl>
    <w:lvl w:ilvl="4" w:tplc="7944BFEA">
      <w:numFmt w:val="bullet"/>
      <w:lvlText w:val="•"/>
      <w:lvlJc w:val="left"/>
      <w:pPr>
        <w:ind w:left="3974" w:hanging="360"/>
      </w:pPr>
      <w:rPr>
        <w:rFonts w:hint="default"/>
        <w:lang w:val="en-US" w:eastAsia="en-US" w:bidi="ar-SA"/>
      </w:rPr>
    </w:lvl>
    <w:lvl w:ilvl="5" w:tplc="0B40F484">
      <w:numFmt w:val="bullet"/>
      <w:lvlText w:val="•"/>
      <w:lvlJc w:val="left"/>
      <w:pPr>
        <w:ind w:left="4853" w:hanging="360"/>
      </w:pPr>
      <w:rPr>
        <w:rFonts w:hint="default"/>
        <w:lang w:val="en-US" w:eastAsia="en-US" w:bidi="ar-SA"/>
      </w:rPr>
    </w:lvl>
    <w:lvl w:ilvl="6" w:tplc="0670674C">
      <w:numFmt w:val="bullet"/>
      <w:lvlText w:val="•"/>
      <w:lvlJc w:val="left"/>
      <w:pPr>
        <w:ind w:left="5731" w:hanging="360"/>
      </w:pPr>
      <w:rPr>
        <w:rFonts w:hint="default"/>
        <w:lang w:val="en-US" w:eastAsia="en-US" w:bidi="ar-SA"/>
      </w:rPr>
    </w:lvl>
    <w:lvl w:ilvl="7" w:tplc="6CE04022">
      <w:numFmt w:val="bullet"/>
      <w:lvlText w:val="•"/>
      <w:lvlJc w:val="left"/>
      <w:pPr>
        <w:ind w:left="6610" w:hanging="360"/>
      </w:pPr>
      <w:rPr>
        <w:rFonts w:hint="default"/>
        <w:lang w:val="en-US" w:eastAsia="en-US" w:bidi="ar-SA"/>
      </w:rPr>
    </w:lvl>
    <w:lvl w:ilvl="8" w:tplc="C9569424">
      <w:numFmt w:val="bullet"/>
      <w:lvlText w:val="•"/>
      <w:lvlJc w:val="left"/>
      <w:pPr>
        <w:ind w:left="7489" w:hanging="360"/>
      </w:pPr>
      <w:rPr>
        <w:rFonts w:hint="default"/>
        <w:lang w:val="en-US" w:eastAsia="en-US" w:bidi="ar-SA"/>
      </w:rPr>
    </w:lvl>
  </w:abstractNum>
  <w:abstractNum w:abstractNumId="17" w15:restartNumberingAfterBreak="0">
    <w:nsid w:val="739B455A"/>
    <w:multiLevelType w:val="hybridMultilevel"/>
    <w:tmpl w:val="A0C05DE0"/>
    <w:lvl w:ilvl="0" w:tplc="38090001">
      <w:start w:val="1"/>
      <w:numFmt w:val="bullet"/>
      <w:lvlText w:val=""/>
      <w:lvlJc w:val="left"/>
      <w:pPr>
        <w:ind w:left="1146" w:hanging="360"/>
      </w:pPr>
      <w:rPr>
        <w:rFonts w:ascii="Symbol" w:hAnsi="Symbol"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18" w15:restartNumberingAfterBreak="0">
    <w:nsid w:val="7CFE793A"/>
    <w:multiLevelType w:val="hybridMultilevel"/>
    <w:tmpl w:val="FE56B03E"/>
    <w:lvl w:ilvl="0" w:tplc="02D887BC">
      <w:start w:val="1"/>
      <w:numFmt w:val="decimal"/>
      <w:lvlText w:val="%1."/>
      <w:lvlJc w:val="left"/>
      <w:pPr>
        <w:ind w:left="460" w:hanging="360"/>
      </w:pPr>
      <w:rPr>
        <w:rFonts w:ascii="Carlito" w:eastAsia="Carlito" w:hAnsi="Carlito" w:cs="Carlito" w:hint="default"/>
        <w:w w:val="100"/>
        <w:sz w:val="22"/>
        <w:szCs w:val="22"/>
        <w:lang w:val="en-US" w:eastAsia="en-US" w:bidi="ar-SA"/>
      </w:rPr>
    </w:lvl>
    <w:lvl w:ilvl="1" w:tplc="38090011">
      <w:start w:val="1"/>
      <w:numFmt w:val="decimal"/>
      <w:lvlText w:val="%2)"/>
      <w:lvlJc w:val="left"/>
      <w:pPr>
        <w:ind w:left="820" w:hanging="360"/>
      </w:pPr>
      <w:rPr>
        <w:rFonts w:hint="default"/>
        <w:spacing w:val="-1"/>
        <w:w w:val="100"/>
        <w:sz w:val="22"/>
        <w:szCs w:val="22"/>
        <w:lang w:val="en-US" w:eastAsia="en-US" w:bidi="ar-SA"/>
      </w:rPr>
    </w:lvl>
    <w:lvl w:ilvl="2" w:tplc="B484A27E">
      <w:numFmt w:val="bullet"/>
      <w:lvlText w:val="•"/>
      <w:lvlJc w:val="left"/>
      <w:pPr>
        <w:ind w:left="1756" w:hanging="360"/>
      </w:pPr>
      <w:rPr>
        <w:rFonts w:hint="default"/>
        <w:lang w:val="en-US" w:eastAsia="en-US" w:bidi="ar-SA"/>
      </w:rPr>
    </w:lvl>
    <w:lvl w:ilvl="3" w:tplc="4232FE8C">
      <w:numFmt w:val="bullet"/>
      <w:lvlText w:val="•"/>
      <w:lvlJc w:val="left"/>
      <w:pPr>
        <w:ind w:left="2692" w:hanging="360"/>
      </w:pPr>
      <w:rPr>
        <w:rFonts w:hint="default"/>
        <w:lang w:val="en-US" w:eastAsia="en-US" w:bidi="ar-SA"/>
      </w:rPr>
    </w:lvl>
    <w:lvl w:ilvl="4" w:tplc="FB36E134">
      <w:numFmt w:val="bullet"/>
      <w:lvlText w:val="•"/>
      <w:lvlJc w:val="left"/>
      <w:pPr>
        <w:ind w:left="3628" w:hanging="360"/>
      </w:pPr>
      <w:rPr>
        <w:rFonts w:hint="default"/>
        <w:lang w:val="en-US" w:eastAsia="en-US" w:bidi="ar-SA"/>
      </w:rPr>
    </w:lvl>
    <w:lvl w:ilvl="5" w:tplc="23F61C5C">
      <w:numFmt w:val="bullet"/>
      <w:lvlText w:val="•"/>
      <w:lvlJc w:val="left"/>
      <w:pPr>
        <w:ind w:left="4565" w:hanging="360"/>
      </w:pPr>
      <w:rPr>
        <w:rFonts w:hint="default"/>
        <w:lang w:val="en-US" w:eastAsia="en-US" w:bidi="ar-SA"/>
      </w:rPr>
    </w:lvl>
    <w:lvl w:ilvl="6" w:tplc="7E60C7C6">
      <w:numFmt w:val="bullet"/>
      <w:lvlText w:val="•"/>
      <w:lvlJc w:val="left"/>
      <w:pPr>
        <w:ind w:left="5501" w:hanging="360"/>
      </w:pPr>
      <w:rPr>
        <w:rFonts w:hint="default"/>
        <w:lang w:val="en-US" w:eastAsia="en-US" w:bidi="ar-SA"/>
      </w:rPr>
    </w:lvl>
    <w:lvl w:ilvl="7" w:tplc="8916AA1E">
      <w:numFmt w:val="bullet"/>
      <w:lvlText w:val="•"/>
      <w:lvlJc w:val="left"/>
      <w:pPr>
        <w:ind w:left="6437" w:hanging="360"/>
      </w:pPr>
      <w:rPr>
        <w:rFonts w:hint="default"/>
        <w:lang w:val="en-US" w:eastAsia="en-US" w:bidi="ar-SA"/>
      </w:rPr>
    </w:lvl>
    <w:lvl w:ilvl="8" w:tplc="B8C611B0">
      <w:numFmt w:val="bullet"/>
      <w:lvlText w:val="•"/>
      <w:lvlJc w:val="left"/>
      <w:pPr>
        <w:ind w:left="7373" w:hanging="360"/>
      </w:pPr>
      <w:rPr>
        <w:rFonts w:hint="default"/>
        <w:lang w:val="en-US" w:eastAsia="en-US" w:bidi="ar-SA"/>
      </w:rPr>
    </w:lvl>
  </w:abstractNum>
  <w:abstractNum w:abstractNumId="19" w15:restartNumberingAfterBreak="0">
    <w:nsid w:val="7ECB7387"/>
    <w:multiLevelType w:val="hybridMultilevel"/>
    <w:tmpl w:val="A1A4B362"/>
    <w:lvl w:ilvl="0" w:tplc="38090011">
      <w:start w:val="1"/>
      <w:numFmt w:val="decimal"/>
      <w:lvlText w:val="%1)"/>
      <w:lvlJc w:val="left"/>
      <w:pPr>
        <w:ind w:left="1180" w:hanging="360"/>
      </w:pPr>
    </w:lvl>
    <w:lvl w:ilvl="1" w:tplc="38090019" w:tentative="1">
      <w:start w:val="1"/>
      <w:numFmt w:val="lowerLetter"/>
      <w:lvlText w:val="%2."/>
      <w:lvlJc w:val="left"/>
      <w:pPr>
        <w:ind w:left="1900" w:hanging="360"/>
      </w:pPr>
    </w:lvl>
    <w:lvl w:ilvl="2" w:tplc="3809001B" w:tentative="1">
      <w:start w:val="1"/>
      <w:numFmt w:val="lowerRoman"/>
      <w:lvlText w:val="%3."/>
      <w:lvlJc w:val="right"/>
      <w:pPr>
        <w:ind w:left="2620" w:hanging="180"/>
      </w:pPr>
    </w:lvl>
    <w:lvl w:ilvl="3" w:tplc="3809000F" w:tentative="1">
      <w:start w:val="1"/>
      <w:numFmt w:val="decimal"/>
      <w:lvlText w:val="%4."/>
      <w:lvlJc w:val="left"/>
      <w:pPr>
        <w:ind w:left="3340" w:hanging="360"/>
      </w:pPr>
    </w:lvl>
    <w:lvl w:ilvl="4" w:tplc="38090019" w:tentative="1">
      <w:start w:val="1"/>
      <w:numFmt w:val="lowerLetter"/>
      <w:lvlText w:val="%5."/>
      <w:lvlJc w:val="left"/>
      <w:pPr>
        <w:ind w:left="4060" w:hanging="360"/>
      </w:pPr>
    </w:lvl>
    <w:lvl w:ilvl="5" w:tplc="3809001B" w:tentative="1">
      <w:start w:val="1"/>
      <w:numFmt w:val="lowerRoman"/>
      <w:lvlText w:val="%6."/>
      <w:lvlJc w:val="right"/>
      <w:pPr>
        <w:ind w:left="4780" w:hanging="180"/>
      </w:pPr>
    </w:lvl>
    <w:lvl w:ilvl="6" w:tplc="3809000F" w:tentative="1">
      <w:start w:val="1"/>
      <w:numFmt w:val="decimal"/>
      <w:lvlText w:val="%7."/>
      <w:lvlJc w:val="left"/>
      <w:pPr>
        <w:ind w:left="5500" w:hanging="360"/>
      </w:pPr>
    </w:lvl>
    <w:lvl w:ilvl="7" w:tplc="38090019" w:tentative="1">
      <w:start w:val="1"/>
      <w:numFmt w:val="lowerLetter"/>
      <w:lvlText w:val="%8."/>
      <w:lvlJc w:val="left"/>
      <w:pPr>
        <w:ind w:left="6220" w:hanging="360"/>
      </w:pPr>
    </w:lvl>
    <w:lvl w:ilvl="8" w:tplc="3809001B" w:tentative="1">
      <w:start w:val="1"/>
      <w:numFmt w:val="lowerRoman"/>
      <w:lvlText w:val="%9."/>
      <w:lvlJc w:val="right"/>
      <w:pPr>
        <w:ind w:left="6940" w:hanging="180"/>
      </w:pPr>
    </w:lvl>
  </w:abstractNum>
  <w:num w:numId="1">
    <w:abstractNumId w:val="1"/>
  </w:num>
  <w:num w:numId="2">
    <w:abstractNumId w:val="16"/>
  </w:num>
  <w:num w:numId="3">
    <w:abstractNumId w:val="15"/>
  </w:num>
  <w:num w:numId="4">
    <w:abstractNumId w:val="9"/>
  </w:num>
  <w:num w:numId="5">
    <w:abstractNumId w:val="5"/>
  </w:num>
  <w:num w:numId="6">
    <w:abstractNumId w:val="17"/>
  </w:num>
  <w:num w:numId="7">
    <w:abstractNumId w:val="2"/>
  </w:num>
  <w:num w:numId="8">
    <w:abstractNumId w:val="14"/>
  </w:num>
  <w:num w:numId="9">
    <w:abstractNumId w:val="19"/>
  </w:num>
  <w:num w:numId="10">
    <w:abstractNumId w:val="7"/>
  </w:num>
  <w:num w:numId="11">
    <w:abstractNumId w:val="18"/>
  </w:num>
  <w:num w:numId="12">
    <w:abstractNumId w:val="6"/>
  </w:num>
  <w:num w:numId="13">
    <w:abstractNumId w:val="3"/>
  </w:num>
  <w:num w:numId="14">
    <w:abstractNumId w:val="10"/>
  </w:num>
  <w:num w:numId="15">
    <w:abstractNumId w:val="11"/>
  </w:num>
  <w:num w:numId="16">
    <w:abstractNumId w:val="4"/>
  </w:num>
  <w:num w:numId="17">
    <w:abstractNumId w:val="8"/>
  </w:num>
  <w:num w:numId="18">
    <w:abstractNumId w:val="13"/>
  </w:num>
  <w:num w:numId="19">
    <w:abstractNumId w:val="1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476"/>
    <w:rsid w:val="00065DF7"/>
    <w:rsid w:val="00090296"/>
    <w:rsid w:val="000D5D56"/>
    <w:rsid w:val="000D730A"/>
    <w:rsid w:val="001463EA"/>
    <w:rsid w:val="001832ED"/>
    <w:rsid w:val="001E7DF0"/>
    <w:rsid w:val="001F12BE"/>
    <w:rsid w:val="00220F2D"/>
    <w:rsid w:val="0027435C"/>
    <w:rsid w:val="002A06E8"/>
    <w:rsid w:val="0036109C"/>
    <w:rsid w:val="003F2E98"/>
    <w:rsid w:val="00410D39"/>
    <w:rsid w:val="004879AC"/>
    <w:rsid w:val="00496E9E"/>
    <w:rsid w:val="004D1925"/>
    <w:rsid w:val="004D52A8"/>
    <w:rsid w:val="005131B5"/>
    <w:rsid w:val="00531256"/>
    <w:rsid w:val="00547E77"/>
    <w:rsid w:val="00552BF1"/>
    <w:rsid w:val="005A0641"/>
    <w:rsid w:val="00655010"/>
    <w:rsid w:val="006A2E67"/>
    <w:rsid w:val="006C6181"/>
    <w:rsid w:val="006E7CB1"/>
    <w:rsid w:val="00781642"/>
    <w:rsid w:val="007B6D5A"/>
    <w:rsid w:val="007C3C27"/>
    <w:rsid w:val="007E65BF"/>
    <w:rsid w:val="00806DE8"/>
    <w:rsid w:val="008305A3"/>
    <w:rsid w:val="00893476"/>
    <w:rsid w:val="00976A7D"/>
    <w:rsid w:val="00984B42"/>
    <w:rsid w:val="00A95CD3"/>
    <w:rsid w:val="00AB2419"/>
    <w:rsid w:val="00AC3906"/>
    <w:rsid w:val="00AE0F55"/>
    <w:rsid w:val="00B4128C"/>
    <w:rsid w:val="00BB3AC4"/>
    <w:rsid w:val="00BF5F91"/>
    <w:rsid w:val="00C32864"/>
    <w:rsid w:val="00CE614A"/>
    <w:rsid w:val="00D80B62"/>
    <w:rsid w:val="00D87AF3"/>
    <w:rsid w:val="00DC01DB"/>
    <w:rsid w:val="00DD0E20"/>
    <w:rsid w:val="00F925AF"/>
    <w:rsid w:val="00F93B0B"/>
    <w:rsid w:val="00FA5F41"/>
    <w:rsid w:val="00FC534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03523"/>
  <w15:docId w15:val="{A083B98F-DB3D-4D3F-8633-573DE588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ind w:left="460" w:hanging="36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460"/>
    </w:pPr>
  </w:style>
  <w:style w:type="paragraph" w:styleId="Title">
    <w:name w:val="Title"/>
    <w:basedOn w:val="Normal"/>
    <w:uiPriority w:val="10"/>
    <w:qFormat/>
    <w:pPr>
      <w:spacing w:before="45"/>
      <w:ind w:left="2025" w:right="2041"/>
      <w:jc w:val="center"/>
    </w:pPr>
    <w:rPr>
      <w:b/>
      <w:bCs/>
      <w:sz w:val="40"/>
      <w:szCs w:val="40"/>
    </w:rPr>
  </w:style>
  <w:style w:type="paragraph" w:styleId="ListParagraph">
    <w:name w:val="List Paragraph"/>
    <w:basedOn w:val="Normal"/>
    <w:uiPriority w:val="34"/>
    <w:qFormat/>
    <w:pPr>
      <w:ind w:left="46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7435C"/>
    <w:pPr>
      <w:tabs>
        <w:tab w:val="center" w:pos="4513"/>
        <w:tab w:val="right" w:pos="9026"/>
      </w:tabs>
    </w:pPr>
  </w:style>
  <w:style w:type="character" w:customStyle="1" w:styleId="HeaderChar">
    <w:name w:val="Header Char"/>
    <w:basedOn w:val="DefaultParagraphFont"/>
    <w:link w:val="Header"/>
    <w:uiPriority w:val="99"/>
    <w:rsid w:val="0027435C"/>
    <w:rPr>
      <w:rFonts w:ascii="Carlito" w:eastAsia="Carlito" w:hAnsi="Carlito" w:cs="Carlito"/>
    </w:rPr>
  </w:style>
  <w:style w:type="paragraph" w:styleId="Footer">
    <w:name w:val="footer"/>
    <w:basedOn w:val="Normal"/>
    <w:link w:val="FooterChar"/>
    <w:uiPriority w:val="99"/>
    <w:unhideWhenUsed/>
    <w:rsid w:val="0027435C"/>
    <w:pPr>
      <w:tabs>
        <w:tab w:val="center" w:pos="4513"/>
        <w:tab w:val="right" w:pos="9026"/>
      </w:tabs>
    </w:pPr>
  </w:style>
  <w:style w:type="character" w:customStyle="1" w:styleId="FooterChar">
    <w:name w:val="Footer Char"/>
    <w:basedOn w:val="DefaultParagraphFont"/>
    <w:link w:val="Footer"/>
    <w:uiPriority w:val="99"/>
    <w:rsid w:val="0027435C"/>
    <w:rPr>
      <w:rFonts w:ascii="Carlito" w:eastAsia="Carlito" w:hAnsi="Carlito" w:cs="Carlito"/>
    </w:rPr>
  </w:style>
  <w:style w:type="character" w:customStyle="1" w:styleId="BodyTextChar">
    <w:name w:val="Body Text Char"/>
    <w:basedOn w:val="DefaultParagraphFont"/>
    <w:link w:val="BodyText"/>
    <w:uiPriority w:val="1"/>
    <w:rsid w:val="00984B42"/>
    <w:rPr>
      <w:rFonts w:ascii="Carlito" w:eastAsia="Carlito" w:hAnsi="Carlito" w:cs="Carlito"/>
    </w:rPr>
  </w:style>
  <w:style w:type="paragraph" w:styleId="NormalWeb">
    <w:name w:val="Normal (Web)"/>
    <w:basedOn w:val="Normal"/>
    <w:uiPriority w:val="99"/>
    <w:semiHidden/>
    <w:unhideWhenUsed/>
    <w:rsid w:val="000D5D56"/>
    <w:pPr>
      <w:widowControl/>
      <w:autoSpaceDE/>
      <w:autoSpaceDN/>
      <w:spacing w:before="100" w:beforeAutospacing="1" w:after="100" w:afterAutospacing="1"/>
    </w:pPr>
    <w:rPr>
      <w:rFonts w:ascii="Times New Roman" w:eastAsia="Times New Roman" w:hAnsi="Times New Roman" w:cs="Times New Roman"/>
      <w:sz w:val="24"/>
      <w:szCs w:val="24"/>
      <w:lang w:val="en-ID" w:bidi="th-TH"/>
    </w:rPr>
  </w:style>
  <w:style w:type="character" w:styleId="Hyperlink">
    <w:name w:val="Hyperlink"/>
    <w:basedOn w:val="DefaultParagraphFont"/>
    <w:uiPriority w:val="99"/>
    <w:semiHidden/>
    <w:unhideWhenUsed/>
    <w:rsid w:val="000D5D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921998">
      <w:bodyDiv w:val="1"/>
      <w:marLeft w:val="0"/>
      <w:marRight w:val="0"/>
      <w:marTop w:val="0"/>
      <w:marBottom w:val="0"/>
      <w:divBdr>
        <w:top w:val="none" w:sz="0" w:space="0" w:color="auto"/>
        <w:left w:val="none" w:sz="0" w:space="0" w:color="auto"/>
        <w:bottom w:val="none" w:sz="0" w:space="0" w:color="auto"/>
        <w:right w:val="none" w:sz="0" w:space="0" w:color="auto"/>
      </w:divBdr>
      <w:divsChild>
        <w:div w:id="2037610603">
          <w:marLeft w:val="547"/>
          <w:marRight w:val="0"/>
          <w:marTop w:val="0"/>
          <w:marBottom w:val="240"/>
          <w:divBdr>
            <w:top w:val="none" w:sz="0" w:space="0" w:color="auto"/>
            <w:left w:val="none" w:sz="0" w:space="0" w:color="auto"/>
            <w:bottom w:val="none" w:sz="0" w:space="0" w:color="auto"/>
            <w:right w:val="none" w:sz="0" w:space="0" w:color="auto"/>
          </w:divBdr>
        </w:div>
        <w:div w:id="1270746919">
          <w:marLeft w:val="547"/>
          <w:marRight w:val="0"/>
          <w:marTop w:val="0"/>
          <w:marBottom w:val="0"/>
          <w:divBdr>
            <w:top w:val="none" w:sz="0" w:space="0" w:color="auto"/>
            <w:left w:val="none" w:sz="0" w:space="0" w:color="auto"/>
            <w:bottom w:val="none" w:sz="0" w:space="0" w:color="auto"/>
            <w:right w:val="none" w:sz="0" w:space="0" w:color="auto"/>
          </w:divBdr>
        </w:div>
        <w:div w:id="88505608">
          <w:marLeft w:val="1440"/>
          <w:marRight w:val="0"/>
          <w:marTop w:val="0"/>
          <w:marBottom w:val="0"/>
          <w:divBdr>
            <w:top w:val="none" w:sz="0" w:space="0" w:color="auto"/>
            <w:left w:val="none" w:sz="0" w:space="0" w:color="auto"/>
            <w:bottom w:val="none" w:sz="0" w:space="0" w:color="auto"/>
            <w:right w:val="none" w:sz="0" w:space="0" w:color="auto"/>
          </w:divBdr>
        </w:div>
        <w:div w:id="1807621623">
          <w:marLeft w:val="1440"/>
          <w:marRight w:val="0"/>
          <w:marTop w:val="0"/>
          <w:marBottom w:val="0"/>
          <w:divBdr>
            <w:top w:val="none" w:sz="0" w:space="0" w:color="auto"/>
            <w:left w:val="none" w:sz="0" w:space="0" w:color="auto"/>
            <w:bottom w:val="none" w:sz="0" w:space="0" w:color="auto"/>
            <w:right w:val="none" w:sz="0" w:space="0" w:color="auto"/>
          </w:divBdr>
        </w:div>
      </w:divsChild>
    </w:div>
    <w:div w:id="1231766848">
      <w:bodyDiv w:val="1"/>
      <w:marLeft w:val="0"/>
      <w:marRight w:val="0"/>
      <w:marTop w:val="0"/>
      <w:marBottom w:val="0"/>
      <w:divBdr>
        <w:top w:val="none" w:sz="0" w:space="0" w:color="auto"/>
        <w:left w:val="none" w:sz="0" w:space="0" w:color="auto"/>
        <w:bottom w:val="none" w:sz="0" w:space="0" w:color="auto"/>
        <w:right w:val="none" w:sz="0" w:space="0" w:color="auto"/>
      </w:divBdr>
      <w:divsChild>
        <w:div w:id="400107424">
          <w:marLeft w:val="547"/>
          <w:marRight w:val="0"/>
          <w:marTop w:val="77"/>
          <w:marBottom w:val="120"/>
          <w:divBdr>
            <w:top w:val="none" w:sz="0" w:space="0" w:color="auto"/>
            <w:left w:val="none" w:sz="0" w:space="0" w:color="auto"/>
            <w:bottom w:val="none" w:sz="0" w:space="0" w:color="auto"/>
            <w:right w:val="none" w:sz="0" w:space="0" w:color="auto"/>
          </w:divBdr>
        </w:div>
        <w:div w:id="627130942">
          <w:marLeft w:val="547"/>
          <w:marRight w:val="0"/>
          <w:marTop w:val="77"/>
          <w:marBottom w:val="120"/>
          <w:divBdr>
            <w:top w:val="none" w:sz="0" w:space="0" w:color="auto"/>
            <w:left w:val="none" w:sz="0" w:space="0" w:color="auto"/>
            <w:bottom w:val="none" w:sz="0" w:space="0" w:color="auto"/>
            <w:right w:val="none" w:sz="0" w:space="0" w:color="auto"/>
          </w:divBdr>
        </w:div>
        <w:div w:id="1622344588">
          <w:marLeft w:val="547"/>
          <w:marRight w:val="0"/>
          <w:marTop w:val="77"/>
          <w:marBottom w:val="120"/>
          <w:divBdr>
            <w:top w:val="none" w:sz="0" w:space="0" w:color="auto"/>
            <w:left w:val="none" w:sz="0" w:space="0" w:color="auto"/>
            <w:bottom w:val="none" w:sz="0" w:space="0" w:color="auto"/>
            <w:right w:val="none" w:sz="0" w:space="0" w:color="auto"/>
          </w:divBdr>
        </w:div>
        <w:div w:id="920984406">
          <w:marLeft w:val="547"/>
          <w:marRight w:val="0"/>
          <w:marTop w:val="77"/>
          <w:marBottom w:val="120"/>
          <w:divBdr>
            <w:top w:val="none" w:sz="0" w:space="0" w:color="auto"/>
            <w:left w:val="none" w:sz="0" w:space="0" w:color="auto"/>
            <w:bottom w:val="none" w:sz="0" w:space="0" w:color="auto"/>
            <w:right w:val="none" w:sz="0" w:space="0" w:color="auto"/>
          </w:divBdr>
        </w:div>
        <w:div w:id="852037202">
          <w:marLeft w:val="547"/>
          <w:marRight w:val="0"/>
          <w:marTop w:val="77"/>
          <w:marBottom w:val="120"/>
          <w:divBdr>
            <w:top w:val="none" w:sz="0" w:space="0" w:color="auto"/>
            <w:left w:val="none" w:sz="0" w:space="0" w:color="auto"/>
            <w:bottom w:val="none" w:sz="0" w:space="0" w:color="auto"/>
            <w:right w:val="none" w:sz="0" w:space="0" w:color="auto"/>
          </w:divBdr>
        </w:div>
        <w:div w:id="624427600">
          <w:marLeft w:val="547"/>
          <w:marRight w:val="0"/>
          <w:marTop w:val="77"/>
          <w:marBottom w:val="120"/>
          <w:divBdr>
            <w:top w:val="none" w:sz="0" w:space="0" w:color="auto"/>
            <w:left w:val="none" w:sz="0" w:space="0" w:color="auto"/>
            <w:bottom w:val="none" w:sz="0" w:space="0" w:color="auto"/>
            <w:right w:val="none" w:sz="0" w:space="0" w:color="auto"/>
          </w:divBdr>
        </w:div>
      </w:divsChild>
    </w:div>
    <w:div w:id="1250307894">
      <w:bodyDiv w:val="1"/>
      <w:marLeft w:val="0"/>
      <w:marRight w:val="0"/>
      <w:marTop w:val="0"/>
      <w:marBottom w:val="0"/>
      <w:divBdr>
        <w:top w:val="none" w:sz="0" w:space="0" w:color="auto"/>
        <w:left w:val="none" w:sz="0" w:space="0" w:color="auto"/>
        <w:bottom w:val="none" w:sz="0" w:space="0" w:color="auto"/>
        <w:right w:val="none" w:sz="0" w:space="0" w:color="auto"/>
      </w:divBdr>
    </w:div>
    <w:div w:id="1283920391">
      <w:bodyDiv w:val="1"/>
      <w:marLeft w:val="0"/>
      <w:marRight w:val="0"/>
      <w:marTop w:val="0"/>
      <w:marBottom w:val="0"/>
      <w:divBdr>
        <w:top w:val="none" w:sz="0" w:space="0" w:color="auto"/>
        <w:left w:val="none" w:sz="0" w:space="0" w:color="auto"/>
        <w:bottom w:val="none" w:sz="0" w:space="0" w:color="auto"/>
        <w:right w:val="none" w:sz="0" w:space="0" w:color="auto"/>
      </w:divBdr>
      <w:divsChild>
        <w:div w:id="1129980205">
          <w:marLeft w:val="547"/>
          <w:marRight w:val="0"/>
          <w:marTop w:val="0"/>
          <w:marBottom w:val="0"/>
          <w:divBdr>
            <w:top w:val="none" w:sz="0" w:space="0" w:color="auto"/>
            <w:left w:val="none" w:sz="0" w:space="0" w:color="auto"/>
            <w:bottom w:val="none" w:sz="0" w:space="0" w:color="auto"/>
            <w:right w:val="none" w:sz="0" w:space="0" w:color="auto"/>
          </w:divBdr>
        </w:div>
      </w:divsChild>
    </w:div>
    <w:div w:id="1318455359">
      <w:bodyDiv w:val="1"/>
      <w:marLeft w:val="0"/>
      <w:marRight w:val="0"/>
      <w:marTop w:val="0"/>
      <w:marBottom w:val="0"/>
      <w:divBdr>
        <w:top w:val="none" w:sz="0" w:space="0" w:color="auto"/>
        <w:left w:val="none" w:sz="0" w:space="0" w:color="auto"/>
        <w:bottom w:val="none" w:sz="0" w:space="0" w:color="auto"/>
        <w:right w:val="none" w:sz="0" w:space="0" w:color="auto"/>
      </w:divBdr>
      <w:divsChild>
        <w:div w:id="1011100497">
          <w:marLeft w:val="547"/>
          <w:marRight w:val="0"/>
          <w:marTop w:val="0"/>
          <w:marBottom w:val="0"/>
          <w:divBdr>
            <w:top w:val="none" w:sz="0" w:space="0" w:color="auto"/>
            <w:left w:val="none" w:sz="0" w:space="0" w:color="auto"/>
            <w:bottom w:val="none" w:sz="0" w:space="0" w:color="auto"/>
            <w:right w:val="none" w:sz="0" w:space="0" w:color="auto"/>
          </w:divBdr>
        </w:div>
      </w:divsChild>
    </w:div>
    <w:div w:id="1451699730">
      <w:bodyDiv w:val="1"/>
      <w:marLeft w:val="0"/>
      <w:marRight w:val="0"/>
      <w:marTop w:val="0"/>
      <w:marBottom w:val="0"/>
      <w:divBdr>
        <w:top w:val="none" w:sz="0" w:space="0" w:color="auto"/>
        <w:left w:val="none" w:sz="0" w:space="0" w:color="auto"/>
        <w:bottom w:val="none" w:sz="0" w:space="0" w:color="auto"/>
        <w:right w:val="none" w:sz="0" w:space="0" w:color="auto"/>
      </w:divBdr>
      <w:divsChild>
        <w:div w:id="233322382">
          <w:marLeft w:val="547"/>
          <w:marRight w:val="0"/>
          <w:marTop w:val="0"/>
          <w:marBottom w:val="0"/>
          <w:divBdr>
            <w:top w:val="none" w:sz="0" w:space="0" w:color="auto"/>
            <w:left w:val="none" w:sz="0" w:space="0" w:color="auto"/>
            <w:bottom w:val="none" w:sz="0" w:space="0" w:color="auto"/>
            <w:right w:val="none" w:sz="0" w:space="0" w:color="auto"/>
          </w:divBdr>
        </w:div>
      </w:divsChild>
    </w:div>
    <w:div w:id="1653951317">
      <w:bodyDiv w:val="1"/>
      <w:marLeft w:val="0"/>
      <w:marRight w:val="0"/>
      <w:marTop w:val="0"/>
      <w:marBottom w:val="0"/>
      <w:divBdr>
        <w:top w:val="none" w:sz="0" w:space="0" w:color="auto"/>
        <w:left w:val="none" w:sz="0" w:space="0" w:color="auto"/>
        <w:bottom w:val="none" w:sz="0" w:space="0" w:color="auto"/>
        <w:right w:val="none" w:sz="0" w:space="0" w:color="auto"/>
      </w:divBdr>
      <w:divsChild>
        <w:div w:id="1242837772">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perforum@ispg.iagi.or.id" TargetMode="External"/><Relationship Id="rId13" Type="http://schemas.openxmlformats.org/officeDocument/2006/relationships/hyperlink" Target="https://ispg.iagi.or.id/research-foru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perforum@ispg.iagi.or.id" TargetMode="External"/><Relationship Id="rId12" Type="http://schemas.openxmlformats.org/officeDocument/2006/relationships/hyperlink" Target="mailto:paperforum@ispg.iagi.or.id"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per@ispg.iagi.or.id" TargetMode="External"/><Relationship Id="rId5" Type="http://schemas.openxmlformats.org/officeDocument/2006/relationships/footnotes" Target="footnotes.xml"/><Relationship Id="rId15" Type="http://schemas.openxmlformats.org/officeDocument/2006/relationships/hyperlink" Target="http://ispg.iagi.or.id/research-abstract/" TargetMode="External"/><Relationship Id="rId10" Type="http://schemas.openxmlformats.org/officeDocument/2006/relationships/hyperlink" Target="mailto:paperforum@ispg.iagi.or.i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aperforum@ispg.iagi.or.id" TargetMode="External"/><Relationship Id="rId14" Type="http://schemas.openxmlformats.org/officeDocument/2006/relationships/hyperlink" Target="http://ispg.iagi.or.id/research-abstrac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1717</TotalTime>
  <Pages>1</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pt_budie</dc:creator>
  <cp:lastModifiedBy>Dewi Ahmadi</cp:lastModifiedBy>
  <cp:revision>8</cp:revision>
  <dcterms:created xsi:type="dcterms:W3CDTF">2021-01-27T17:10:00Z</dcterms:created>
  <dcterms:modified xsi:type="dcterms:W3CDTF">2021-01-28T16:15:00Z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2019-08-29T00:00:00Z</vt:filetime>
  </property>
  <property fmtid="{D5CDD505-2E9C-101B-9397-08002B2CF9AE}" pid="3" name="Creator">
    <vt:lpwstr>Microsoft® Word 2010</vt:lpwstr>
  </property>
  <property fmtid="{D5CDD505-2E9C-101B-9397-08002B2CF9AE}" pid="4" name="LastSaved">
    <vt:filetime>2021-01-22T00:00:00Z</vt:filetime>
  </property>
</Properties>
</file>